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EE3BD" w14:textId="77777777" w:rsidR="00457A26" w:rsidRDefault="00457A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/>
          <w:color w:val="000000"/>
          <w:sz w:val="22"/>
        </w:rPr>
      </w:pPr>
    </w:p>
    <w:p w14:paraId="56A392CA" w14:textId="5D3EB2BD" w:rsidR="00457A2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 w:right="473"/>
        <w:jc w:val="center"/>
        <w:rPr>
          <w:rFonts w:ascii="Times New Roman" w:eastAsia="Times New Roman" w:hAnsi="Times New Roman"/>
          <w:b/>
          <w:color w:val="000000"/>
          <w:szCs w:val="24"/>
        </w:rPr>
      </w:pPr>
      <w:r>
        <w:rPr>
          <w:rFonts w:ascii="Times New Roman" w:eastAsia="Times New Roman" w:hAnsi="Times New Roman"/>
          <w:b/>
          <w:color w:val="000000"/>
          <w:szCs w:val="24"/>
        </w:rPr>
        <w:t xml:space="preserve">SEDUTA DI LAUREA DEL </w:t>
      </w:r>
      <w:r w:rsidR="004B0AE9">
        <w:rPr>
          <w:rFonts w:ascii="Times New Roman" w:eastAsia="Times New Roman" w:hAnsi="Times New Roman"/>
          <w:b/>
          <w:color w:val="000000"/>
          <w:szCs w:val="24"/>
        </w:rPr>
        <w:t>2</w:t>
      </w:r>
      <w:r w:rsidR="001865DC">
        <w:rPr>
          <w:rFonts w:ascii="Times New Roman" w:eastAsia="Times New Roman" w:hAnsi="Times New Roman"/>
          <w:b/>
          <w:color w:val="000000"/>
          <w:szCs w:val="24"/>
        </w:rPr>
        <w:t>5</w:t>
      </w:r>
      <w:r>
        <w:rPr>
          <w:rFonts w:ascii="Times New Roman" w:eastAsia="Times New Roman" w:hAnsi="Times New Roman"/>
          <w:b/>
          <w:color w:val="000000"/>
          <w:szCs w:val="24"/>
        </w:rPr>
        <w:t xml:space="preserve"> </w:t>
      </w:r>
      <w:r w:rsidR="001865DC">
        <w:rPr>
          <w:rFonts w:ascii="Times New Roman" w:eastAsia="Times New Roman" w:hAnsi="Times New Roman"/>
          <w:b/>
          <w:color w:val="000000"/>
          <w:szCs w:val="24"/>
        </w:rPr>
        <w:t>LUGLIO</w:t>
      </w:r>
      <w:r>
        <w:rPr>
          <w:rFonts w:ascii="Times New Roman" w:eastAsia="Times New Roman" w:hAnsi="Times New Roman"/>
          <w:b/>
          <w:color w:val="000000"/>
          <w:szCs w:val="24"/>
        </w:rPr>
        <w:t xml:space="preserve"> 202</w:t>
      </w:r>
      <w:r w:rsidR="004B0AE9">
        <w:rPr>
          <w:rFonts w:ascii="Times New Roman" w:eastAsia="Times New Roman" w:hAnsi="Times New Roman"/>
          <w:b/>
          <w:color w:val="000000"/>
          <w:szCs w:val="24"/>
        </w:rPr>
        <w:t>5</w:t>
      </w:r>
      <w:r>
        <w:rPr>
          <w:rFonts w:ascii="Times New Roman" w:eastAsia="Times New Roman" w:hAnsi="Times New Roman"/>
          <w:b/>
          <w:color w:val="000000"/>
          <w:szCs w:val="24"/>
        </w:rPr>
        <w:t xml:space="preserve"> </w:t>
      </w:r>
    </w:p>
    <w:p w14:paraId="5C433403" w14:textId="77777777" w:rsidR="00457A26" w:rsidRDefault="00457A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/>
          <w:color w:val="000000"/>
          <w:sz w:val="22"/>
        </w:rPr>
      </w:pPr>
    </w:p>
    <w:p w14:paraId="192F2EC2" w14:textId="70EAE2C3" w:rsidR="00457A2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/>
          <w:color w:val="000000"/>
          <w:sz w:val="22"/>
        </w:rPr>
      </w:pPr>
      <w:r>
        <w:rPr>
          <w:rFonts w:ascii="Times New Roman" w:eastAsia="Times New Roman" w:hAnsi="Times New Roman"/>
          <w:color w:val="000000"/>
          <w:sz w:val="22"/>
        </w:rPr>
        <w:t xml:space="preserve">La seduta di Laurea del </w:t>
      </w:r>
      <w:r w:rsidR="001865DC" w:rsidRPr="001865DC">
        <w:rPr>
          <w:rFonts w:ascii="Times New Roman" w:eastAsia="Times New Roman" w:hAnsi="Times New Roman"/>
          <w:b/>
          <w:color w:val="000000"/>
          <w:sz w:val="22"/>
          <w:u w:val="single"/>
        </w:rPr>
        <w:t>Corso di Laurea Magistrale in Geologia e Geologia Applicata</w:t>
      </w:r>
      <w:r w:rsidR="001865DC">
        <w:rPr>
          <w:rFonts w:ascii="Times New Roman" w:eastAsia="Times New Roman" w:hAnsi="Times New Roman"/>
          <w:bCs/>
          <w:color w:val="000000"/>
          <w:sz w:val="22"/>
        </w:rPr>
        <w:t>, del</w:t>
      </w:r>
      <w:r w:rsidR="00C24A10">
        <w:rPr>
          <w:rFonts w:ascii="Times New Roman" w:eastAsia="Times New Roman" w:hAnsi="Times New Roman"/>
          <w:bCs/>
          <w:color w:val="000000"/>
          <w:sz w:val="22"/>
        </w:rPr>
        <w:t xml:space="preserve"> </w:t>
      </w:r>
      <w:r w:rsidR="00C24A10" w:rsidRPr="00DF29CD">
        <w:rPr>
          <w:rFonts w:ascii="Times New Roman" w:eastAsia="Times New Roman" w:hAnsi="Times New Roman"/>
          <w:b/>
          <w:color w:val="000000"/>
          <w:sz w:val="22"/>
          <w:u w:val="single"/>
        </w:rPr>
        <w:t>Corso di Laurea Magistrale in</w:t>
      </w:r>
      <w:r w:rsidR="00C24A10">
        <w:rPr>
          <w:rFonts w:ascii="Times New Roman" w:eastAsia="Times New Roman" w:hAnsi="Times New Roman"/>
          <w:b/>
          <w:color w:val="000000"/>
          <w:sz w:val="22"/>
          <w:u w:val="single"/>
        </w:rPr>
        <w:t xml:space="preserve"> Geoscienze per l’Ambiente, le Risorse e i Rischi Naturali</w:t>
      </w:r>
      <w:r w:rsidR="00C24A10">
        <w:rPr>
          <w:rFonts w:ascii="Times New Roman" w:eastAsia="Times New Roman" w:hAnsi="Times New Roman"/>
          <w:b/>
          <w:color w:val="000000"/>
          <w:sz w:val="22"/>
        </w:rPr>
        <w:t xml:space="preserve"> </w:t>
      </w:r>
      <w:r w:rsidR="001865DC" w:rsidRPr="001865DC">
        <w:rPr>
          <w:rFonts w:ascii="Times New Roman" w:eastAsia="Times New Roman" w:hAnsi="Times New Roman"/>
          <w:bCs/>
          <w:color w:val="000000"/>
          <w:sz w:val="22"/>
        </w:rPr>
        <w:t>e del</w:t>
      </w:r>
      <w:r w:rsidR="001865DC">
        <w:rPr>
          <w:rFonts w:ascii="Times New Roman" w:eastAsia="Times New Roman" w:hAnsi="Times New Roman"/>
          <w:b/>
          <w:color w:val="000000"/>
          <w:sz w:val="22"/>
        </w:rPr>
        <w:t xml:space="preserve"> </w:t>
      </w:r>
      <w:r w:rsidR="001865DC" w:rsidRPr="001865DC">
        <w:rPr>
          <w:rFonts w:ascii="Times New Roman" w:eastAsia="Times New Roman" w:hAnsi="Times New Roman"/>
          <w:b/>
          <w:color w:val="000000"/>
          <w:sz w:val="22"/>
          <w:u w:val="single"/>
        </w:rPr>
        <w:t>Corso di Laurea Magistrale in Volcanology</w:t>
      </w:r>
      <w:r w:rsidR="001865DC">
        <w:rPr>
          <w:rFonts w:ascii="Times New Roman" w:eastAsia="Times New Roman" w:hAnsi="Times New Roman"/>
          <w:b/>
          <w:color w:val="000000"/>
          <w:sz w:val="22"/>
        </w:rPr>
        <w:t xml:space="preserve"> </w:t>
      </w:r>
      <w:r>
        <w:rPr>
          <w:rFonts w:ascii="Times New Roman" w:eastAsia="Times New Roman" w:hAnsi="Times New Roman"/>
          <w:color w:val="000000"/>
          <w:sz w:val="22"/>
        </w:rPr>
        <w:t xml:space="preserve">avrà luogo </w:t>
      </w:r>
      <w:r>
        <w:rPr>
          <w:rFonts w:ascii="Times New Roman" w:eastAsia="Times New Roman" w:hAnsi="Times New Roman"/>
          <w:b/>
          <w:color w:val="000000"/>
          <w:sz w:val="22"/>
        </w:rPr>
        <w:t>nell’aula GEO-</w:t>
      </w:r>
      <w:r w:rsidR="00DF29CD">
        <w:rPr>
          <w:rFonts w:ascii="Times New Roman" w:eastAsia="Times New Roman" w:hAnsi="Times New Roman"/>
          <w:b/>
          <w:sz w:val="22"/>
        </w:rPr>
        <w:t>2</w:t>
      </w:r>
      <w:r>
        <w:rPr>
          <w:rFonts w:ascii="Times New Roman" w:eastAsia="Times New Roman" w:hAnsi="Times New Roman"/>
          <w:color w:val="000000"/>
          <w:sz w:val="22"/>
        </w:rPr>
        <w:t xml:space="preserve"> con inizio alle </w:t>
      </w:r>
      <w:r>
        <w:rPr>
          <w:rFonts w:ascii="Times New Roman" w:eastAsia="Times New Roman" w:hAnsi="Times New Roman"/>
          <w:b/>
          <w:color w:val="000000"/>
          <w:sz w:val="22"/>
          <w:u w:val="single"/>
        </w:rPr>
        <w:t xml:space="preserve">ore </w:t>
      </w:r>
      <w:r>
        <w:rPr>
          <w:rFonts w:ascii="Times New Roman" w:eastAsia="Times New Roman" w:hAnsi="Times New Roman"/>
          <w:b/>
          <w:sz w:val="22"/>
          <w:u w:val="single"/>
        </w:rPr>
        <w:t>1</w:t>
      </w:r>
      <w:r w:rsidR="00101B42">
        <w:rPr>
          <w:rFonts w:ascii="Times New Roman" w:eastAsia="Times New Roman" w:hAnsi="Times New Roman"/>
          <w:b/>
          <w:sz w:val="22"/>
          <w:u w:val="single"/>
        </w:rPr>
        <w:t>5</w:t>
      </w:r>
      <w:r>
        <w:rPr>
          <w:rFonts w:ascii="Times New Roman" w:eastAsia="Times New Roman" w:hAnsi="Times New Roman"/>
          <w:b/>
          <w:color w:val="000000"/>
          <w:sz w:val="22"/>
          <w:u w:val="single"/>
        </w:rPr>
        <w:t>.</w:t>
      </w:r>
      <w:r w:rsidR="00101B42">
        <w:rPr>
          <w:rFonts w:ascii="Times New Roman" w:eastAsia="Times New Roman" w:hAnsi="Times New Roman"/>
          <w:b/>
          <w:color w:val="000000"/>
          <w:sz w:val="22"/>
          <w:u w:val="single"/>
        </w:rPr>
        <w:t>45</w:t>
      </w:r>
      <w:r>
        <w:rPr>
          <w:rFonts w:ascii="Times New Roman" w:eastAsia="Times New Roman" w:hAnsi="Times New Roman"/>
          <w:color w:val="000000"/>
          <w:sz w:val="22"/>
        </w:rPr>
        <w:t>, con i seguenti candidati:</w:t>
      </w:r>
    </w:p>
    <w:p w14:paraId="42218FE2" w14:textId="77777777" w:rsidR="00457A26" w:rsidRDefault="00457A26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sz w:val="22"/>
        </w:rPr>
      </w:pPr>
    </w:p>
    <w:p w14:paraId="5E65EB71" w14:textId="5DEAD84A" w:rsidR="00305BAA" w:rsidRDefault="00305BAA" w:rsidP="00305BAA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Candidato-Matricola:</w:t>
      </w:r>
      <w:r>
        <w:rPr>
          <w:rFonts w:ascii="Times New Roman" w:eastAsia="Times New Roman" w:hAnsi="Times New Roman"/>
          <w:sz w:val="22"/>
        </w:rPr>
        <w:t xml:space="preserve"> </w:t>
      </w:r>
      <w:r w:rsidR="006D0E99">
        <w:rPr>
          <w:rFonts w:ascii="Times New Roman" w:eastAsia="Times New Roman" w:hAnsi="Times New Roman"/>
          <w:sz w:val="22"/>
        </w:rPr>
        <w:t>Stefano Russo</w:t>
      </w:r>
      <w:r>
        <w:rPr>
          <w:rFonts w:ascii="Times New Roman" w:eastAsia="Times New Roman" w:hAnsi="Times New Roman"/>
          <w:sz w:val="22"/>
        </w:rPr>
        <w:t xml:space="preserve"> </w:t>
      </w:r>
      <w:r w:rsidR="006D0E99">
        <w:rPr>
          <w:rFonts w:ascii="Times New Roman" w:eastAsia="Times New Roman" w:hAnsi="Times New Roman"/>
          <w:sz w:val="22"/>
        </w:rPr>
        <w:t>N96</w:t>
      </w:r>
      <w:r>
        <w:rPr>
          <w:rFonts w:ascii="Times New Roman" w:eastAsia="Times New Roman" w:hAnsi="Times New Roman"/>
          <w:sz w:val="22"/>
        </w:rPr>
        <w:t>000</w:t>
      </w:r>
      <w:r w:rsidR="006D0E99">
        <w:rPr>
          <w:rFonts w:ascii="Times New Roman" w:eastAsia="Times New Roman" w:hAnsi="Times New Roman"/>
          <w:sz w:val="22"/>
        </w:rPr>
        <w:t>524</w:t>
      </w:r>
    </w:p>
    <w:p w14:paraId="0706251F" w14:textId="20CA810E" w:rsidR="00305BAA" w:rsidRDefault="00305BAA" w:rsidP="00305BAA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b/>
          <w:sz w:val="22"/>
        </w:rPr>
        <w:t>Titolo Tesi:</w:t>
      </w:r>
      <w:r>
        <w:rPr>
          <w:rFonts w:ascii="Times New Roman" w:eastAsia="Times New Roman" w:hAnsi="Times New Roman"/>
          <w:sz w:val="22"/>
        </w:rPr>
        <w:t xml:space="preserve"> </w:t>
      </w:r>
      <w:r w:rsidR="00723BD1" w:rsidRPr="00723BD1">
        <w:rPr>
          <w:rFonts w:ascii="Times New Roman" w:eastAsia="Times New Roman" w:hAnsi="Times New Roman"/>
          <w:sz w:val="22"/>
        </w:rPr>
        <w:t>Satellite and sample-based hyperspectral investigation of Escondida Norte porphyry copper district (Chile)</w:t>
      </w:r>
    </w:p>
    <w:p w14:paraId="11CACC4A" w14:textId="4A3224CC" w:rsidR="00305BAA" w:rsidRDefault="00305BAA" w:rsidP="00305BAA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b/>
          <w:sz w:val="22"/>
        </w:rPr>
        <w:t xml:space="preserve">Relatore: </w:t>
      </w:r>
      <w:r w:rsidRPr="000C1865">
        <w:rPr>
          <w:rFonts w:ascii="Times New Roman" w:eastAsia="Times New Roman" w:hAnsi="Times New Roman"/>
          <w:bCs/>
          <w:sz w:val="22"/>
        </w:rPr>
        <w:t>Prof.</w:t>
      </w:r>
      <w:r>
        <w:rPr>
          <w:rFonts w:ascii="Times New Roman" w:eastAsia="Times New Roman" w:hAnsi="Times New Roman"/>
          <w:bCs/>
          <w:sz w:val="22"/>
        </w:rPr>
        <w:t xml:space="preserve"> </w:t>
      </w:r>
      <w:r w:rsidR="006D0E99">
        <w:rPr>
          <w:rFonts w:ascii="Times New Roman" w:eastAsia="Times New Roman" w:hAnsi="Times New Roman"/>
          <w:bCs/>
          <w:sz w:val="22"/>
        </w:rPr>
        <w:t>Nicola Mondillo</w:t>
      </w:r>
    </w:p>
    <w:p w14:paraId="2C0BE4F0" w14:textId="436FDC47" w:rsidR="00305BAA" w:rsidRDefault="00305BAA" w:rsidP="00305BAA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b/>
          <w:sz w:val="22"/>
        </w:rPr>
        <w:t xml:space="preserve">Correlatori: </w:t>
      </w:r>
      <w:r w:rsidR="00723BD1" w:rsidRPr="00723BD1">
        <w:rPr>
          <w:rFonts w:ascii="Times New Roman" w:eastAsia="Times New Roman" w:hAnsi="Times New Roman"/>
          <w:bCs/>
          <w:sz w:val="22"/>
        </w:rPr>
        <w:t>Dott.</w:t>
      </w:r>
      <w:r w:rsidR="00723BD1">
        <w:rPr>
          <w:rFonts w:ascii="Times New Roman" w:eastAsia="Times New Roman" w:hAnsi="Times New Roman"/>
          <w:bCs/>
          <w:sz w:val="22"/>
        </w:rPr>
        <w:t>ssa</w:t>
      </w:r>
      <w:r w:rsidR="00723BD1" w:rsidRPr="00723BD1">
        <w:rPr>
          <w:rFonts w:ascii="Times New Roman" w:eastAsia="Times New Roman" w:hAnsi="Times New Roman"/>
          <w:bCs/>
          <w:sz w:val="22"/>
        </w:rPr>
        <w:t xml:space="preserve"> Anna Sorrentino, Dott.</w:t>
      </w:r>
      <w:r w:rsidR="00723BD1">
        <w:rPr>
          <w:rFonts w:ascii="Times New Roman" w:eastAsia="Times New Roman" w:hAnsi="Times New Roman"/>
          <w:bCs/>
          <w:sz w:val="22"/>
        </w:rPr>
        <w:t>ssa</w:t>
      </w:r>
      <w:r w:rsidR="00723BD1" w:rsidRPr="00723BD1">
        <w:rPr>
          <w:rFonts w:ascii="Times New Roman" w:eastAsia="Times New Roman" w:hAnsi="Times New Roman"/>
          <w:bCs/>
          <w:sz w:val="22"/>
        </w:rPr>
        <w:t xml:space="preserve"> Francesca Corrado</w:t>
      </w:r>
    </w:p>
    <w:p w14:paraId="5F5A8B8D" w14:textId="27F0145E" w:rsidR="00305BAA" w:rsidRPr="00500569" w:rsidRDefault="00305BAA" w:rsidP="00305BAA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b/>
          <w:bCs/>
          <w:sz w:val="22"/>
        </w:rPr>
      </w:pPr>
      <w:r w:rsidRPr="00500569">
        <w:rPr>
          <w:rFonts w:ascii="Times New Roman" w:eastAsia="Times New Roman" w:hAnsi="Times New Roman"/>
          <w:b/>
          <w:bCs/>
          <w:sz w:val="22"/>
        </w:rPr>
        <w:t xml:space="preserve">Referee: </w:t>
      </w:r>
      <w:r w:rsidR="00723BD1" w:rsidRPr="00723BD1">
        <w:rPr>
          <w:rFonts w:ascii="Times New Roman" w:eastAsia="Times New Roman" w:hAnsi="Times New Roman"/>
          <w:sz w:val="22"/>
        </w:rPr>
        <w:t>Dott.</w:t>
      </w:r>
      <w:r w:rsidR="00723BD1">
        <w:rPr>
          <w:rFonts w:ascii="Times New Roman" w:eastAsia="Times New Roman" w:hAnsi="Times New Roman"/>
          <w:sz w:val="22"/>
        </w:rPr>
        <w:t>ssa</w:t>
      </w:r>
      <w:r w:rsidR="00723BD1" w:rsidRPr="00723BD1">
        <w:rPr>
          <w:rFonts w:ascii="Times New Roman" w:eastAsia="Times New Roman" w:hAnsi="Times New Roman"/>
          <w:sz w:val="22"/>
        </w:rPr>
        <w:t xml:space="preserve"> Concetta Rispoli</w:t>
      </w:r>
    </w:p>
    <w:p w14:paraId="22958D99" w14:textId="77777777" w:rsidR="00305BAA" w:rsidRDefault="00305BAA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sz w:val="22"/>
        </w:rPr>
      </w:pPr>
    </w:p>
    <w:p w14:paraId="267F5B4F" w14:textId="1D1D44BD" w:rsidR="006D0E99" w:rsidRDefault="006D0E99" w:rsidP="006D0E99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Candidato-Matricola:</w:t>
      </w:r>
      <w:r>
        <w:rPr>
          <w:rFonts w:ascii="Times New Roman" w:eastAsia="Times New Roman" w:hAnsi="Times New Roman"/>
          <w:sz w:val="22"/>
        </w:rPr>
        <w:t xml:space="preserve"> Luca Dell’Anno P73000036</w:t>
      </w:r>
    </w:p>
    <w:p w14:paraId="7EDEB51F" w14:textId="58B51111" w:rsidR="006D0E99" w:rsidRDefault="006D0E99" w:rsidP="00B80DA0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b/>
          <w:sz w:val="22"/>
        </w:rPr>
        <w:t>Titolo Tesi:</w:t>
      </w:r>
      <w:r w:rsidR="00B80DA0">
        <w:rPr>
          <w:rFonts w:ascii="Times New Roman" w:eastAsia="Times New Roman" w:hAnsi="Times New Roman"/>
          <w:sz w:val="22"/>
        </w:rPr>
        <w:t xml:space="preserve"> C</w:t>
      </w:r>
      <w:r w:rsidR="00B80DA0" w:rsidRPr="00B80DA0">
        <w:rPr>
          <w:rFonts w:ascii="Times New Roman" w:eastAsia="Times New Roman" w:hAnsi="Times New Roman"/>
          <w:sz w:val="22"/>
        </w:rPr>
        <w:t xml:space="preserve">aratterizzazione geochimica delle acque del fiume </w:t>
      </w:r>
      <w:r w:rsidR="00B80DA0">
        <w:rPr>
          <w:rFonts w:ascii="Times New Roman" w:eastAsia="Times New Roman" w:hAnsi="Times New Roman"/>
          <w:sz w:val="22"/>
        </w:rPr>
        <w:t>S</w:t>
      </w:r>
      <w:r w:rsidR="00B80DA0" w:rsidRPr="00B80DA0">
        <w:rPr>
          <w:rFonts w:ascii="Times New Roman" w:eastAsia="Times New Roman" w:hAnsi="Times New Roman"/>
          <w:sz w:val="22"/>
        </w:rPr>
        <w:t>arno e ri</w:t>
      </w:r>
      <w:r w:rsidR="00B80DA0">
        <w:rPr>
          <w:rFonts w:ascii="Times New Roman" w:eastAsia="Times New Roman" w:hAnsi="Times New Roman"/>
          <w:sz w:val="22"/>
        </w:rPr>
        <w:t>s</w:t>
      </w:r>
      <w:r w:rsidR="00B80DA0" w:rsidRPr="00B80DA0">
        <w:rPr>
          <w:rFonts w:ascii="Times New Roman" w:eastAsia="Times New Roman" w:hAnsi="Times New Roman"/>
          <w:sz w:val="22"/>
        </w:rPr>
        <w:t>chi ambientali correlati</w:t>
      </w:r>
    </w:p>
    <w:p w14:paraId="40D754C8" w14:textId="2B748144" w:rsidR="006D0E99" w:rsidRDefault="006D0E99" w:rsidP="006D0E99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b/>
          <w:sz w:val="22"/>
        </w:rPr>
        <w:t xml:space="preserve">Relatore: </w:t>
      </w:r>
      <w:r w:rsidRPr="000C1865">
        <w:rPr>
          <w:rFonts w:ascii="Times New Roman" w:eastAsia="Times New Roman" w:hAnsi="Times New Roman"/>
          <w:bCs/>
          <w:sz w:val="22"/>
        </w:rPr>
        <w:t>Prof.</w:t>
      </w:r>
      <w:r>
        <w:rPr>
          <w:rFonts w:ascii="Times New Roman" w:eastAsia="Times New Roman" w:hAnsi="Times New Roman"/>
          <w:bCs/>
          <w:sz w:val="22"/>
        </w:rPr>
        <w:t xml:space="preserve"> Stefano Albanese</w:t>
      </w:r>
    </w:p>
    <w:p w14:paraId="1FDC5380" w14:textId="43894A05" w:rsidR="006D0E99" w:rsidRDefault="006D0E99" w:rsidP="006D0E99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b/>
          <w:sz w:val="22"/>
        </w:rPr>
        <w:t xml:space="preserve">Correlatori: </w:t>
      </w:r>
      <w:r w:rsidR="00B80DA0" w:rsidRPr="00B80DA0">
        <w:rPr>
          <w:rFonts w:ascii="Times New Roman" w:eastAsia="Times New Roman" w:hAnsi="Times New Roman"/>
          <w:bCs/>
          <w:sz w:val="22"/>
        </w:rPr>
        <w:t>Dott. Antonio Iannone</w:t>
      </w:r>
    </w:p>
    <w:p w14:paraId="627C1CFB" w14:textId="513C1D16" w:rsidR="006D0E99" w:rsidRPr="00500569" w:rsidRDefault="006D0E99" w:rsidP="006D0E99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b/>
          <w:bCs/>
          <w:sz w:val="22"/>
        </w:rPr>
      </w:pPr>
      <w:r w:rsidRPr="00500569">
        <w:rPr>
          <w:rFonts w:ascii="Times New Roman" w:eastAsia="Times New Roman" w:hAnsi="Times New Roman"/>
          <w:b/>
          <w:bCs/>
          <w:sz w:val="22"/>
        </w:rPr>
        <w:t xml:space="preserve">Referee: </w:t>
      </w:r>
      <w:r w:rsidR="00B80DA0" w:rsidRPr="00B80DA0">
        <w:rPr>
          <w:rFonts w:ascii="Times New Roman" w:eastAsia="Times New Roman" w:hAnsi="Times New Roman"/>
          <w:sz w:val="22"/>
        </w:rPr>
        <w:t>Prof. Valeria Di Renzo</w:t>
      </w:r>
    </w:p>
    <w:p w14:paraId="61E843D6" w14:textId="77777777" w:rsidR="006D0E99" w:rsidRDefault="006D0E99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sz w:val="22"/>
        </w:rPr>
      </w:pPr>
    </w:p>
    <w:p w14:paraId="08DD0FFD" w14:textId="400D9786" w:rsidR="006D0E99" w:rsidRDefault="006D0E99" w:rsidP="006D0E99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Candidato-Matricola:</w:t>
      </w:r>
      <w:r>
        <w:rPr>
          <w:rFonts w:ascii="Times New Roman" w:eastAsia="Times New Roman" w:hAnsi="Times New Roman"/>
          <w:sz w:val="22"/>
        </w:rPr>
        <w:t xml:space="preserve"> Dorothea Laura Jester P67000009</w:t>
      </w:r>
    </w:p>
    <w:p w14:paraId="23BB0D17" w14:textId="7EAEB445" w:rsidR="006D0E99" w:rsidRPr="00D435FE" w:rsidRDefault="006D0E99" w:rsidP="006D0E99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sz w:val="22"/>
          <w:lang w:val="en-US"/>
        </w:rPr>
      </w:pPr>
      <w:r w:rsidRPr="00D435FE">
        <w:rPr>
          <w:rFonts w:ascii="Times New Roman" w:eastAsia="Times New Roman" w:hAnsi="Times New Roman"/>
          <w:b/>
          <w:sz w:val="22"/>
          <w:lang w:val="en-US"/>
        </w:rPr>
        <w:t>Titolo Tesi:</w:t>
      </w:r>
      <w:r w:rsidRPr="00D435FE">
        <w:rPr>
          <w:rFonts w:ascii="Times New Roman" w:eastAsia="Times New Roman" w:hAnsi="Times New Roman"/>
          <w:sz w:val="22"/>
          <w:lang w:val="en-US"/>
        </w:rPr>
        <w:t xml:space="preserve"> </w:t>
      </w:r>
      <w:r w:rsidR="00D435FE" w:rsidRPr="00D435FE">
        <w:rPr>
          <w:rFonts w:ascii="Times New Roman" w:eastAsia="Times New Roman" w:hAnsi="Times New Roman"/>
          <w:sz w:val="22"/>
          <w:lang w:val="en-US"/>
        </w:rPr>
        <w:t>Source areas of rockfalls and identification of trajectories in volcanic-tectonic areas using the example of the Camaldoli hill</w:t>
      </w:r>
    </w:p>
    <w:p w14:paraId="59F1FD53" w14:textId="05B81C51" w:rsidR="006D0E99" w:rsidRDefault="006D0E99" w:rsidP="006D0E99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b/>
          <w:sz w:val="22"/>
        </w:rPr>
        <w:t xml:space="preserve">Relatore: </w:t>
      </w:r>
      <w:r w:rsidRPr="000C1865">
        <w:rPr>
          <w:rFonts w:ascii="Times New Roman" w:eastAsia="Times New Roman" w:hAnsi="Times New Roman"/>
          <w:bCs/>
          <w:sz w:val="22"/>
        </w:rPr>
        <w:t>Prof.</w:t>
      </w:r>
      <w:r w:rsidR="005F5BA8">
        <w:rPr>
          <w:rFonts w:ascii="Times New Roman" w:eastAsia="Times New Roman" w:hAnsi="Times New Roman"/>
          <w:bCs/>
          <w:sz w:val="22"/>
        </w:rPr>
        <w:t>ssa</w:t>
      </w:r>
      <w:r>
        <w:rPr>
          <w:rFonts w:ascii="Times New Roman" w:eastAsia="Times New Roman" w:hAnsi="Times New Roman"/>
          <w:bCs/>
          <w:sz w:val="22"/>
        </w:rPr>
        <w:t xml:space="preserve"> Nicoletta Santangelo</w:t>
      </w:r>
    </w:p>
    <w:p w14:paraId="33904E6B" w14:textId="11B43534" w:rsidR="006D0E99" w:rsidRDefault="006D0E99" w:rsidP="006D0E99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b/>
          <w:sz w:val="22"/>
        </w:rPr>
        <w:t xml:space="preserve">Correlatori: </w:t>
      </w:r>
      <w:r w:rsidR="00D435FE" w:rsidRPr="00D435FE">
        <w:rPr>
          <w:rFonts w:ascii="Times New Roman" w:eastAsia="Times New Roman" w:hAnsi="Times New Roman"/>
          <w:bCs/>
          <w:sz w:val="22"/>
        </w:rPr>
        <w:t>Dott. Luigi Massaro</w:t>
      </w:r>
    </w:p>
    <w:p w14:paraId="421D1C9D" w14:textId="420D858C" w:rsidR="006D0E99" w:rsidRPr="00500569" w:rsidRDefault="006D0E99" w:rsidP="006D0E99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b/>
          <w:bCs/>
          <w:sz w:val="22"/>
        </w:rPr>
      </w:pPr>
      <w:r w:rsidRPr="00500569">
        <w:rPr>
          <w:rFonts w:ascii="Times New Roman" w:eastAsia="Times New Roman" w:hAnsi="Times New Roman"/>
          <w:b/>
          <w:bCs/>
          <w:sz w:val="22"/>
        </w:rPr>
        <w:t xml:space="preserve">Referee: </w:t>
      </w:r>
      <w:r w:rsidR="005F5BA8" w:rsidRPr="005F5BA8">
        <w:rPr>
          <w:rFonts w:ascii="Times New Roman" w:eastAsia="Times New Roman" w:hAnsi="Times New Roman"/>
          <w:sz w:val="22"/>
        </w:rPr>
        <w:t>Dott.ssa Rita Tufano</w:t>
      </w:r>
    </w:p>
    <w:p w14:paraId="794AEEED" w14:textId="77777777" w:rsidR="00A22AD3" w:rsidRDefault="00A22AD3" w:rsidP="00A22AD3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b/>
          <w:sz w:val="22"/>
        </w:rPr>
      </w:pPr>
    </w:p>
    <w:p w14:paraId="133FE9FD" w14:textId="77777777" w:rsidR="00CB265A" w:rsidRPr="00CA2EF1" w:rsidRDefault="00CB265A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sz w:val="22"/>
        </w:rPr>
      </w:pPr>
    </w:p>
    <w:p w14:paraId="3F2B4BBD" w14:textId="77777777" w:rsidR="006D0E99" w:rsidRDefault="006D0E99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left" w:pos="2977"/>
          <w:tab w:val="left" w:pos="4820"/>
          <w:tab w:val="left" w:pos="8364"/>
        </w:tabs>
        <w:spacing w:line="240" w:lineRule="auto"/>
        <w:ind w:right="-427"/>
        <w:jc w:val="center"/>
        <w:rPr>
          <w:rFonts w:ascii="Times New Roman" w:eastAsia="Times New Roman" w:hAnsi="Times New Roman"/>
          <w:color w:val="000000"/>
          <w:sz w:val="22"/>
        </w:rPr>
      </w:pPr>
    </w:p>
    <w:p w14:paraId="14EA26EF" w14:textId="2F8FEAB1" w:rsidR="00457A2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left" w:pos="2977"/>
          <w:tab w:val="left" w:pos="4820"/>
          <w:tab w:val="left" w:pos="8364"/>
        </w:tabs>
        <w:spacing w:line="240" w:lineRule="auto"/>
        <w:ind w:right="-427"/>
        <w:jc w:val="center"/>
        <w:rPr>
          <w:rFonts w:ascii="Times New Roman" w:eastAsia="Times New Roman" w:hAnsi="Times New Roman"/>
          <w:color w:val="000000"/>
          <w:sz w:val="22"/>
        </w:rPr>
      </w:pPr>
      <w:r>
        <w:rPr>
          <w:rFonts w:ascii="Times New Roman" w:eastAsia="Times New Roman" w:hAnsi="Times New Roman"/>
          <w:color w:val="000000"/>
          <w:sz w:val="22"/>
        </w:rPr>
        <w:t>Sono convocati a comporre la Commissione di Laurea i seguenti Professori e Ricercatori:</w:t>
      </w:r>
    </w:p>
    <w:p w14:paraId="75E46135" w14:textId="77777777" w:rsidR="00457A26" w:rsidRDefault="00457A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261" w:right="-568"/>
        <w:rPr>
          <w:rFonts w:ascii="Times New Roman" w:eastAsia="Times New Roman" w:hAnsi="Times New Roman"/>
          <w:color w:val="000000"/>
          <w:sz w:val="20"/>
          <w:szCs w:val="20"/>
        </w:rPr>
      </w:pPr>
    </w:p>
    <w:p w14:paraId="1546D70B" w14:textId="07E28EE0" w:rsidR="005B4759" w:rsidRPr="009379F8" w:rsidRDefault="009379F8" w:rsidP="009379F8">
      <w:pPr>
        <w:spacing w:line="240" w:lineRule="auto"/>
        <w:ind w:right="-568" w:firstLine="3544"/>
        <w:jc w:val="left"/>
        <w:rPr>
          <w:rFonts w:ascii="Times New Roman" w:eastAsia="Times New Roman" w:hAnsi="Times New Roman"/>
          <w:color w:val="000000"/>
          <w:sz w:val="22"/>
        </w:rPr>
      </w:pPr>
      <w:r>
        <w:rPr>
          <w:rFonts w:ascii="Times New Roman" w:eastAsia="Times New Roman" w:hAnsi="Times New Roman"/>
          <w:sz w:val="22"/>
        </w:rPr>
        <w:t>PIERGIULIO CAPPELLETTI</w:t>
      </w:r>
      <w:r>
        <w:rPr>
          <w:rFonts w:ascii="Times New Roman" w:eastAsia="Times New Roman" w:hAnsi="Times New Roman"/>
          <w:color w:val="000000"/>
          <w:sz w:val="22"/>
        </w:rPr>
        <w:t xml:space="preserve"> </w:t>
      </w:r>
      <w:r w:rsidR="005B4759">
        <w:rPr>
          <w:rFonts w:ascii="Times New Roman" w:eastAsia="Times New Roman" w:hAnsi="Times New Roman"/>
          <w:sz w:val="22"/>
        </w:rPr>
        <w:t>(Presidente)</w:t>
      </w:r>
    </w:p>
    <w:p w14:paraId="0ED7B988" w14:textId="6268BE25" w:rsidR="00CA2EF1" w:rsidRDefault="00443026" w:rsidP="00AA48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68" w:firstLine="3544"/>
        <w:jc w:val="left"/>
        <w:rPr>
          <w:rFonts w:ascii="Times New Roman" w:eastAsia="Times New Roman" w:hAnsi="Times New Roman"/>
          <w:color w:val="000000"/>
          <w:sz w:val="22"/>
        </w:rPr>
      </w:pPr>
      <w:r>
        <w:rPr>
          <w:rFonts w:ascii="Times New Roman" w:eastAsia="Times New Roman" w:hAnsi="Times New Roman"/>
          <w:color w:val="000000"/>
          <w:sz w:val="22"/>
        </w:rPr>
        <w:t>STEFANO ALBANESE</w:t>
      </w:r>
    </w:p>
    <w:p w14:paraId="7E34ABA9" w14:textId="56BFFEEF" w:rsidR="00443026" w:rsidRDefault="00443026" w:rsidP="00AA48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68" w:firstLine="3544"/>
        <w:jc w:val="left"/>
        <w:rPr>
          <w:rFonts w:ascii="Times New Roman" w:eastAsia="Times New Roman" w:hAnsi="Times New Roman"/>
          <w:color w:val="000000"/>
          <w:sz w:val="22"/>
        </w:rPr>
      </w:pPr>
      <w:r>
        <w:rPr>
          <w:rFonts w:ascii="Times New Roman" w:eastAsia="Times New Roman" w:hAnsi="Times New Roman"/>
          <w:color w:val="000000"/>
          <w:sz w:val="22"/>
        </w:rPr>
        <w:t>NICOLETTA SANTANGELO</w:t>
      </w:r>
    </w:p>
    <w:p w14:paraId="592DAD2D" w14:textId="6D8BBD0A" w:rsidR="009379F8" w:rsidRDefault="009379F8" w:rsidP="00AA48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68" w:firstLine="3544"/>
        <w:jc w:val="left"/>
        <w:rPr>
          <w:rFonts w:ascii="Times New Roman" w:eastAsia="Times New Roman" w:hAnsi="Times New Roman"/>
          <w:color w:val="000000"/>
          <w:sz w:val="22"/>
        </w:rPr>
      </w:pPr>
      <w:r>
        <w:rPr>
          <w:rFonts w:ascii="Times New Roman" w:eastAsia="Times New Roman" w:hAnsi="Times New Roman"/>
          <w:color w:val="000000"/>
          <w:sz w:val="22"/>
        </w:rPr>
        <w:t>PAOLA PETROSINO</w:t>
      </w:r>
    </w:p>
    <w:p w14:paraId="5595D572" w14:textId="36A7F8F9" w:rsidR="00B50D5C" w:rsidRDefault="00B50D5C" w:rsidP="00AA48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68" w:firstLine="3544"/>
        <w:jc w:val="left"/>
        <w:rPr>
          <w:rFonts w:ascii="Times New Roman" w:eastAsia="Times New Roman" w:hAnsi="Times New Roman"/>
          <w:color w:val="000000"/>
          <w:sz w:val="22"/>
        </w:rPr>
      </w:pPr>
      <w:r>
        <w:rPr>
          <w:rFonts w:ascii="Times New Roman" w:eastAsia="Times New Roman" w:hAnsi="Times New Roman"/>
          <w:color w:val="000000"/>
          <w:sz w:val="22"/>
        </w:rPr>
        <w:t>FRANCESCA BIANCO</w:t>
      </w:r>
    </w:p>
    <w:p w14:paraId="406C7C1D" w14:textId="1CE24E30" w:rsidR="009379F8" w:rsidRDefault="00443026" w:rsidP="009379F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68" w:firstLine="3544"/>
        <w:jc w:val="left"/>
        <w:rPr>
          <w:rFonts w:ascii="Times New Roman" w:eastAsia="Times New Roman" w:hAnsi="Times New Roman"/>
          <w:color w:val="000000"/>
          <w:sz w:val="22"/>
        </w:rPr>
      </w:pPr>
      <w:r>
        <w:rPr>
          <w:rFonts w:ascii="Times New Roman" w:eastAsia="Times New Roman" w:hAnsi="Times New Roman"/>
          <w:color w:val="000000"/>
          <w:sz w:val="22"/>
        </w:rPr>
        <w:t>NICOLA MONDILLO</w:t>
      </w:r>
    </w:p>
    <w:p w14:paraId="0935B914" w14:textId="48B6EF1D" w:rsidR="00443026" w:rsidRDefault="00443026" w:rsidP="00AA48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68" w:firstLine="3544"/>
        <w:jc w:val="left"/>
        <w:rPr>
          <w:rFonts w:ascii="Times New Roman" w:eastAsia="Times New Roman" w:hAnsi="Times New Roman"/>
          <w:color w:val="000000"/>
          <w:sz w:val="22"/>
        </w:rPr>
      </w:pPr>
      <w:r>
        <w:rPr>
          <w:rFonts w:ascii="Times New Roman" w:eastAsia="Times New Roman" w:hAnsi="Times New Roman"/>
          <w:color w:val="000000"/>
          <w:sz w:val="22"/>
        </w:rPr>
        <w:t>ESTER PIEGARI</w:t>
      </w:r>
    </w:p>
    <w:p w14:paraId="4F31E8A5" w14:textId="77777777" w:rsidR="00443026" w:rsidRPr="00AA48F2" w:rsidRDefault="00443026" w:rsidP="00AA48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68" w:firstLine="3544"/>
        <w:jc w:val="left"/>
        <w:rPr>
          <w:rFonts w:ascii="Times New Roman" w:eastAsia="Times New Roman" w:hAnsi="Times New Roman"/>
          <w:color w:val="000000"/>
          <w:sz w:val="22"/>
        </w:rPr>
      </w:pPr>
    </w:p>
    <w:p w14:paraId="5AE1A4C8" w14:textId="77777777" w:rsidR="007F1E57" w:rsidRDefault="007F1E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68" w:firstLine="3544"/>
        <w:jc w:val="left"/>
        <w:rPr>
          <w:rFonts w:ascii="Times New Roman" w:eastAsia="Times New Roman" w:hAnsi="Times New Roman"/>
          <w:color w:val="000000"/>
          <w:sz w:val="22"/>
        </w:rPr>
      </w:pPr>
    </w:p>
    <w:p w14:paraId="182C1F25" w14:textId="2310E9AF" w:rsidR="00457A2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68" w:firstLine="3544"/>
        <w:jc w:val="left"/>
        <w:rPr>
          <w:rFonts w:ascii="Times New Roman" w:eastAsia="Times New Roman" w:hAnsi="Times New Roman"/>
          <w:color w:val="000000"/>
          <w:sz w:val="22"/>
        </w:rPr>
      </w:pPr>
      <w:r>
        <w:rPr>
          <w:rFonts w:ascii="Times New Roman" w:eastAsia="Times New Roman" w:hAnsi="Times New Roman"/>
          <w:color w:val="000000"/>
          <w:sz w:val="22"/>
        </w:rPr>
        <w:t>Supplenti</w:t>
      </w:r>
    </w:p>
    <w:p w14:paraId="060611A2" w14:textId="27A415CB" w:rsidR="005C55D6" w:rsidRDefault="004430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68" w:firstLine="3544"/>
        <w:jc w:val="left"/>
        <w:rPr>
          <w:rFonts w:ascii="Times New Roman" w:eastAsia="Times New Roman" w:hAnsi="Times New Roman"/>
          <w:color w:val="000000"/>
          <w:sz w:val="22"/>
        </w:rPr>
      </w:pPr>
      <w:r>
        <w:rPr>
          <w:rFonts w:ascii="Times New Roman" w:eastAsia="Times New Roman" w:hAnsi="Times New Roman"/>
          <w:color w:val="000000"/>
          <w:sz w:val="22"/>
        </w:rPr>
        <w:t>CONCETTA RISPOLI</w:t>
      </w:r>
    </w:p>
    <w:p w14:paraId="142066BE" w14:textId="6686D0E8" w:rsidR="00443026" w:rsidRDefault="004430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68" w:firstLine="3544"/>
        <w:jc w:val="left"/>
        <w:rPr>
          <w:rFonts w:ascii="Times New Roman" w:eastAsia="Times New Roman" w:hAnsi="Times New Roman"/>
          <w:color w:val="000000"/>
          <w:sz w:val="22"/>
        </w:rPr>
      </w:pPr>
      <w:r>
        <w:rPr>
          <w:rFonts w:ascii="Times New Roman" w:eastAsia="Times New Roman" w:hAnsi="Times New Roman"/>
          <w:color w:val="000000"/>
          <w:sz w:val="22"/>
        </w:rPr>
        <w:t>VALERIA DI RENZO</w:t>
      </w:r>
    </w:p>
    <w:p w14:paraId="09839F26" w14:textId="77777777" w:rsidR="00457A26" w:rsidRDefault="00457A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261" w:right="-568"/>
        <w:rPr>
          <w:rFonts w:ascii="Times New Roman" w:eastAsia="Times New Roman" w:hAnsi="Times New Roman"/>
          <w:color w:val="000000"/>
          <w:sz w:val="22"/>
        </w:rPr>
      </w:pPr>
    </w:p>
    <w:p w14:paraId="53EAA01D" w14:textId="77777777" w:rsidR="00443026" w:rsidRDefault="004430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261" w:right="-568"/>
        <w:rPr>
          <w:rFonts w:ascii="Times New Roman" w:eastAsia="Times New Roman" w:hAnsi="Times New Roman"/>
          <w:b/>
          <w:color w:val="000000"/>
          <w:sz w:val="22"/>
        </w:rPr>
      </w:pPr>
    </w:p>
    <w:p w14:paraId="197D2297" w14:textId="2894D3D2" w:rsidR="00457A2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261" w:right="-568"/>
        <w:rPr>
          <w:rFonts w:ascii="Times New Roman" w:eastAsia="Times New Roman" w:hAnsi="Times New Roman"/>
          <w:b/>
          <w:color w:val="000000"/>
          <w:sz w:val="22"/>
        </w:rPr>
      </w:pPr>
      <w:r>
        <w:rPr>
          <w:rFonts w:ascii="Times New Roman" w:eastAsia="Times New Roman" w:hAnsi="Times New Roman"/>
          <w:b/>
          <w:color w:val="000000"/>
          <w:sz w:val="20"/>
          <w:szCs w:val="20"/>
        </w:rPr>
        <w:t>IL</w:t>
      </w:r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color w:val="000000"/>
          <w:sz w:val="22"/>
        </w:rPr>
        <w:t>DIRETTORE DEL DIPARTIMENTO DI SCIENZE DELLA TERRA, DELL’AMBIENTE E DELLE RISORSE (DiSTAR)</w:t>
      </w:r>
    </w:p>
    <w:p w14:paraId="70A4ADA7" w14:textId="77777777" w:rsidR="00457A2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261" w:right="-568"/>
        <w:rPr>
          <w:rFonts w:ascii="Times New Roman" w:eastAsia="Times New Roman" w:hAnsi="Times New Roman"/>
          <w:i/>
          <w:color w:val="000000"/>
          <w:szCs w:val="24"/>
        </w:rPr>
      </w:pPr>
      <w:r>
        <w:rPr>
          <w:rFonts w:ascii="Times New Roman" w:eastAsia="Times New Roman" w:hAnsi="Times New Roman"/>
          <w:b/>
          <w:i/>
          <w:color w:val="000000"/>
          <w:sz w:val="22"/>
        </w:rPr>
        <w:t>(Prof. Vincenzo MORRA)</w:t>
      </w:r>
    </w:p>
    <w:sectPr w:rsidR="00457A2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2" w:right="1132" w:bottom="1132" w:left="1132" w:header="284" w:footer="9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97478D" w14:textId="77777777" w:rsidR="00874E3A" w:rsidRDefault="00874E3A">
      <w:pPr>
        <w:spacing w:line="240" w:lineRule="auto"/>
      </w:pPr>
      <w:r>
        <w:separator/>
      </w:r>
    </w:p>
  </w:endnote>
  <w:endnote w:type="continuationSeparator" w:id="0">
    <w:p w14:paraId="61202261" w14:textId="77777777" w:rsidR="00874E3A" w:rsidRDefault="00874E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1150583-B387-4E30-9E21-B254163B0DB3}"/>
    <w:embedBold r:id="rId2" w:fontKey="{B076A611-B904-4824-AE66-F5C34BE7F93A}"/>
    <w:embedItalic r:id="rId3" w:fontKey="{E0651753-877A-4A63-AB9F-DC3BB3BFB23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CE9F1EC-5A61-43FA-ADD3-77E761495656}"/>
    <w:embedBold r:id="rId5" w:fontKey="{61A21C5D-F9EF-4DED-AFAB-CC52BC2955C1}"/>
    <w:embedItalic r:id="rId6" w:fontKey="{957660D8-C40E-4C77-BED6-E6ECC6EF9F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F8243A2-BD18-4D58-8990-A2C84D47BBEE}"/>
  </w:font>
  <w:font w:name="Liberation Sans">
    <w:altName w:val="Arial"/>
    <w:panose1 w:val="00000000000000000000"/>
    <w:charset w:val="00"/>
    <w:family w:val="roman"/>
    <w:notTrueType/>
    <w:pitch w:val="default"/>
  </w:font>
  <w:font w:name="PingFang SC">
    <w:panose1 w:val="00000000000000000000"/>
    <w:charset w:val="00"/>
    <w:family w:val="roman"/>
    <w:notTrueType/>
    <w:pitch w:val="default"/>
  </w:font>
  <w:font w:name="Lucida Sans">
    <w:panose1 w:val="020B0602040502020204"/>
    <w:charset w:val="00"/>
    <w:family w:val="swiss"/>
    <w:pitch w:val="variable"/>
    <w:sig w:usb0="8100AAF7" w:usb1="0000807B" w:usb2="00000008" w:usb3="00000000" w:csb0="000100FF" w:csb1="00000000"/>
    <w:embedItalic r:id="rId8" w:fontKey="{3F710D14-07C9-4A8D-B479-DF4B1FFB02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5EB4174-D38C-4738-94F0-31A75601703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7167D022-76C3-42B1-8B7E-85839D1CB71C}"/>
    <w:embedItalic r:id="rId11" w:fontKey="{9F1517FA-B00F-4BF7-A976-AD481F356B91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12" w:fontKey="{DE6F65D3-D72C-496B-BCA3-54B624BA578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3" w:fontKey="{841D49E9-9D64-4A6F-8F83-9212D36757CF}"/>
    <w:embedBold r:id="rId14" w:fontKey="{DF9C49F6-7948-4EB2-91F4-A413A74483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58690" w14:textId="77777777" w:rsidR="00457A26" w:rsidRDefault="00457A2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Tahoma" w:cs="Tahoma"/>
        <w:color w:val="000000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D8E49" w14:textId="77777777" w:rsidR="00457A26" w:rsidRDefault="00457A2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Tahoma" w:cs="Tahoma"/>
        <w:color w:val="000000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BAB7C" w14:textId="77777777" w:rsidR="00457A26" w:rsidRDefault="00457A2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4819"/>
        <w:tab w:val="left" w:pos="7382"/>
      </w:tabs>
      <w:ind w:right="-710"/>
      <w:rPr>
        <w:rFonts w:eastAsia="Tahoma" w:cs="Tahoma"/>
        <w:color w:val="00000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85F4B6" w14:textId="77777777" w:rsidR="00874E3A" w:rsidRDefault="00874E3A">
      <w:pPr>
        <w:spacing w:line="240" w:lineRule="auto"/>
      </w:pPr>
      <w:r>
        <w:separator/>
      </w:r>
    </w:p>
  </w:footnote>
  <w:footnote w:type="continuationSeparator" w:id="0">
    <w:p w14:paraId="5FEC13FA" w14:textId="77777777" w:rsidR="00874E3A" w:rsidRDefault="00874E3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D97AB" w14:textId="77777777" w:rsidR="00457A26" w:rsidRDefault="00457A2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Tahoma" w:cs="Tahoma"/>
        <w:color w:val="000000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B7A7B" w14:textId="77777777" w:rsidR="00457A26" w:rsidRDefault="00457A2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Tahoma" w:cs="Tahoma"/>
        <w:color w:val="000000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20A09" w14:textId="3FB9FF5F" w:rsidR="00457A26" w:rsidRDefault="00000000">
    <w:pPr>
      <w:tabs>
        <w:tab w:val="left" w:pos="6096"/>
      </w:tabs>
      <w:spacing w:line="240" w:lineRule="auto"/>
      <w:ind w:left="-567" w:right="-360"/>
      <w:rPr>
        <w:rFonts w:ascii="Comic Sans MS" w:eastAsia="Comic Sans MS" w:hAnsi="Comic Sans MS" w:cs="Comic Sans MS"/>
        <w:color w:val="0000FF"/>
        <w:sz w:val="16"/>
        <w:szCs w:val="16"/>
      </w:rPr>
    </w:pPr>
    <w:r>
      <w:rPr>
        <w:b/>
        <w:color w:val="000000"/>
        <w:sz w:val="28"/>
        <w:szCs w:val="28"/>
      </w:rPr>
      <w:tab/>
    </w:r>
    <w:r>
      <w:rPr>
        <w:rFonts w:ascii="Comic Sans MS" w:eastAsia="Comic Sans MS" w:hAnsi="Comic Sans MS" w:cs="Comic Sans MS"/>
        <w:color w:val="0000FF"/>
        <w:sz w:val="16"/>
        <w:szCs w:val="16"/>
      </w:rPr>
      <w:tab/>
    </w:r>
    <w:r>
      <w:rPr>
        <w:rFonts w:ascii="Comic Sans MS" w:eastAsia="Comic Sans MS" w:hAnsi="Comic Sans MS" w:cs="Comic Sans MS"/>
        <w:color w:val="0000FF"/>
        <w:sz w:val="16"/>
        <w:szCs w:val="16"/>
      </w:rPr>
      <w:tab/>
    </w:r>
    <w:r>
      <w:rPr>
        <w:rFonts w:ascii="Comic Sans MS" w:eastAsia="Comic Sans MS" w:hAnsi="Comic Sans MS" w:cs="Comic Sans MS"/>
        <w:color w:val="0000FF"/>
        <w:sz w:val="16"/>
        <w:szCs w:val="16"/>
      </w:rPr>
      <w:tab/>
    </w:r>
    <w:r>
      <w:rPr>
        <w:rFonts w:ascii="Comic Sans MS" w:eastAsia="Comic Sans MS" w:hAnsi="Comic Sans MS" w:cs="Comic Sans MS"/>
        <w:color w:val="0000FF"/>
        <w:sz w:val="16"/>
        <w:szCs w:val="16"/>
      </w:rPr>
      <w:tab/>
    </w:r>
    <w:r>
      <w:rPr>
        <w:rFonts w:ascii="Comic Sans MS" w:eastAsia="Comic Sans MS" w:hAnsi="Comic Sans MS" w:cs="Comic Sans MS"/>
        <w:color w:val="0000FF"/>
        <w:sz w:val="16"/>
        <w:szCs w:val="16"/>
      </w:rPr>
      <w:tab/>
    </w:r>
    <w:r>
      <w:rPr>
        <w:rFonts w:ascii="Comic Sans MS" w:eastAsia="Comic Sans MS" w:hAnsi="Comic Sans MS" w:cs="Comic Sans MS"/>
        <w:color w:val="0000FF"/>
        <w:sz w:val="16"/>
        <w:szCs w:val="16"/>
      </w:rPr>
      <w:tab/>
    </w:r>
    <w:r>
      <w:rPr>
        <w:rFonts w:ascii="Comic Sans MS" w:eastAsia="Comic Sans MS" w:hAnsi="Comic Sans MS" w:cs="Comic Sans MS"/>
        <w:color w:val="0000FF"/>
        <w:sz w:val="16"/>
        <w:szCs w:val="16"/>
      </w:rPr>
      <w:tab/>
    </w:r>
    <w:r>
      <w:rPr>
        <w:rFonts w:ascii="Comic Sans MS" w:eastAsia="Comic Sans MS" w:hAnsi="Comic Sans MS" w:cs="Comic Sans MS"/>
        <w:color w:val="0000FF"/>
        <w:sz w:val="16"/>
        <w:szCs w:val="16"/>
      </w:rPr>
      <w:tab/>
    </w:r>
    <w:r>
      <w:rPr>
        <w:rFonts w:ascii="Comic Sans MS" w:eastAsia="Comic Sans MS" w:hAnsi="Comic Sans MS" w:cs="Comic Sans MS"/>
        <w:color w:val="0000FF"/>
        <w:sz w:val="16"/>
        <w:szCs w:val="16"/>
      </w:rPr>
      <w:tab/>
    </w:r>
    <w:r>
      <w:rPr>
        <w:rFonts w:ascii="Comic Sans MS" w:eastAsia="Comic Sans MS" w:hAnsi="Comic Sans MS" w:cs="Comic Sans MS"/>
        <w:color w:val="0000FF"/>
        <w:sz w:val="16"/>
        <w:szCs w:val="16"/>
      </w:rPr>
      <w:tab/>
    </w:r>
    <w:r>
      <w:rPr>
        <w:rFonts w:ascii="Comic Sans MS" w:eastAsia="Comic Sans MS" w:hAnsi="Comic Sans MS" w:cs="Comic Sans MS"/>
        <w:color w:val="0000FF"/>
        <w:sz w:val="16"/>
        <w:szCs w:val="16"/>
      </w:rPr>
      <w:tab/>
    </w:r>
    <w:r>
      <w:rPr>
        <w:rFonts w:ascii="Comic Sans MS" w:eastAsia="Comic Sans MS" w:hAnsi="Comic Sans MS" w:cs="Comic Sans MS"/>
        <w:color w:val="0000FF"/>
        <w:sz w:val="16"/>
        <w:szCs w:val="16"/>
      </w:rPr>
      <w:tab/>
    </w:r>
    <w:r>
      <w:rPr>
        <w:rFonts w:ascii="Comic Sans MS" w:eastAsia="Comic Sans MS" w:hAnsi="Comic Sans MS" w:cs="Comic Sans MS"/>
        <w:color w:val="0000FF"/>
        <w:sz w:val="16"/>
        <w:szCs w:val="16"/>
      </w:rPr>
      <w:tab/>
    </w:r>
    <w:r>
      <w:rPr>
        <w:rFonts w:ascii="Comic Sans MS" w:eastAsia="Comic Sans MS" w:hAnsi="Comic Sans MS" w:cs="Comic Sans MS"/>
        <w:color w:val="0000FF"/>
        <w:sz w:val="16"/>
        <w:szCs w:val="16"/>
      </w:rPr>
      <w:tab/>
    </w:r>
  </w:p>
  <w:p w14:paraId="40A7FACC" w14:textId="5C841254" w:rsidR="00457A26" w:rsidRDefault="00DF29CD">
    <w:pPr>
      <w:tabs>
        <w:tab w:val="left" w:pos="3402"/>
      </w:tabs>
      <w:spacing w:line="120" w:lineRule="auto"/>
      <w:ind w:right="-567"/>
      <w:jc w:val="left"/>
      <w:rPr>
        <w:rFonts w:ascii="Times New Roman" w:eastAsia="Times New Roman" w:hAnsi="Times New Roman"/>
        <w:b/>
        <w:color w:val="000000"/>
        <w:sz w:val="28"/>
        <w:szCs w:val="28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0E284FC1" wp14:editId="51C00A63">
          <wp:simplePos x="0" y="0"/>
          <wp:positionH relativeFrom="margin">
            <wp:align>left</wp:align>
          </wp:positionH>
          <wp:positionV relativeFrom="paragraph">
            <wp:posOffset>107950</wp:posOffset>
          </wp:positionV>
          <wp:extent cx="1833880" cy="760095"/>
          <wp:effectExtent l="0" t="0" r="0" b="1905"/>
          <wp:wrapSquare wrapText="bothSides" distT="0" distB="0" distL="114300" distR="114300"/>
          <wp:docPr id="2104024519" name="image1.jpg" descr="A logo with text and mountain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4024519" name="image1.jpg" descr="A logo with text and mountain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3880" cy="760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/>
        <w:b/>
        <w:color w:val="000000"/>
        <w:sz w:val="28"/>
        <w:szCs w:val="28"/>
      </w:rPr>
      <w:t xml:space="preserve">               </w:t>
    </w:r>
  </w:p>
  <w:p w14:paraId="64D8EBCE" w14:textId="5041F49C" w:rsidR="001865DC" w:rsidRDefault="001865DC" w:rsidP="00DF29CD">
    <w:pPr>
      <w:tabs>
        <w:tab w:val="left" w:pos="3402"/>
      </w:tabs>
      <w:spacing w:line="240" w:lineRule="auto"/>
      <w:ind w:left="3420" w:right="-568"/>
      <w:jc w:val="left"/>
      <w:rPr>
        <w:rFonts w:ascii="Arial Narrow" w:eastAsia="Arial Narrow" w:hAnsi="Arial Narrow" w:cs="Arial Narrow"/>
        <w:b/>
        <w:color w:val="000000"/>
        <w:sz w:val="28"/>
        <w:szCs w:val="28"/>
      </w:rPr>
    </w:pPr>
    <w:r>
      <w:rPr>
        <w:rFonts w:ascii="Arial Narrow" w:eastAsia="Arial Narrow" w:hAnsi="Arial Narrow" w:cs="Arial Narrow"/>
        <w:b/>
        <w:color w:val="000000"/>
        <w:sz w:val="28"/>
        <w:szCs w:val="28"/>
      </w:rPr>
      <w:t>CORSO DI LAUREA IN GEOLOGIA E GEOLOGIA APPLICATA</w:t>
    </w:r>
  </w:p>
  <w:p w14:paraId="0584AEEC" w14:textId="7DDE0C04" w:rsidR="00457A26" w:rsidRDefault="00C24A10" w:rsidP="00C24A10">
    <w:pPr>
      <w:tabs>
        <w:tab w:val="left" w:pos="3402"/>
      </w:tabs>
      <w:spacing w:line="240" w:lineRule="auto"/>
      <w:ind w:left="3402"/>
      <w:jc w:val="left"/>
      <w:rPr>
        <w:rFonts w:ascii="Arial Narrow" w:eastAsia="Arial Narrow" w:hAnsi="Arial Narrow" w:cs="Arial Narrow"/>
        <w:b/>
        <w:color w:val="000000"/>
        <w:sz w:val="28"/>
        <w:szCs w:val="28"/>
      </w:rPr>
    </w:pPr>
    <w:r w:rsidRPr="00C24A10">
      <w:rPr>
        <w:rFonts w:ascii="Arial Narrow" w:eastAsia="Arial Narrow" w:hAnsi="Arial Narrow" w:cs="Arial Narrow"/>
        <w:b/>
        <w:color w:val="000000"/>
        <w:sz w:val="28"/>
        <w:szCs w:val="28"/>
      </w:rPr>
      <w:t>CORSO di LAUREA in GEOSCIENZE PER L’AMBIENTE, LE RISORSE E I RISCHI NATURALI</w:t>
    </w:r>
  </w:p>
  <w:p w14:paraId="525CAEAA" w14:textId="30470C18" w:rsidR="001865DC" w:rsidRDefault="001865DC" w:rsidP="00C24A10">
    <w:pPr>
      <w:tabs>
        <w:tab w:val="left" w:pos="3402"/>
      </w:tabs>
      <w:spacing w:line="240" w:lineRule="auto"/>
      <w:ind w:left="3402"/>
      <w:jc w:val="left"/>
      <w:rPr>
        <w:rFonts w:ascii="Arial Narrow" w:eastAsia="Arial Narrow" w:hAnsi="Arial Narrow" w:cs="Arial Narrow"/>
        <w:b/>
        <w:color w:val="000000"/>
        <w:sz w:val="28"/>
        <w:szCs w:val="28"/>
      </w:rPr>
    </w:pPr>
    <w:r>
      <w:rPr>
        <w:rFonts w:ascii="Arial Narrow" w:eastAsia="Arial Narrow" w:hAnsi="Arial Narrow" w:cs="Arial Narrow"/>
        <w:b/>
        <w:color w:val="000000"/>
        <w:sz w:val="28"/>
        <w:szCs w:val="28"/>
      </w:rPr>
      <w:t>CORSO DI LAUREA IN VOLCANOLOGY</w:t>
    </w:r>
  </w:p>
  <w:p w14:paraId="62B8A2FC" w14:textId="77777777" w:rsidR="005B4759" w:rsidRDefault="005B4759">
    <w:pPr>
      <w:tabs>
        <w:tab w:val="left" w:pos="3402"/>
      </w:tabs>
      <w:spacing w:line="240" w:lineRule="auto"/>
      <w:jc w:val="left"/>
      <w:rPr>
        <w:rFonts w:ascii="Arial Narrow" w:eastAsia="Arial Narrow" w:hAnsi="Arial Narrow" w:cs="Arial Narrow"/>
        <w:b/>
        <w:color w:val="000000"/>
        <w:sz w:val="28"/>
        <w:szCs w:val="28"/>
      </w:rPr>
    </w:pPr>
  </w:p>
  <w:p w14:paraId="4E375991" w14:textId="77777777" w:rsidR="00457A26" w:rsidRDefault="00457A26">
    <w:pPr>
      <w:tabs>
        <w:tab w:val="left" w:pos="3402"/>
      </w:tabs>
      <w:spacing w:line="120" w:lineRule="auto"/>
      <w:ind w:right="-567"/>
      <w:jc w:val="left"/>
      <w:rPr>
        <w:rFonts w:ascii="Times New Roman" w:eastAsia="Times New Roman" w:hAnsi="Times New Roman"/>
        <w:b/>
        <w:color w:val="00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A26"/>
    <w:rsid w:val="0000008E"/>
    <w:rsid w:val="000144B2"/>
    <w:rsid w:val="000353EA"/>
    <w:rsid w:val="00036BD6"/>
    <w:rsid w:val="00075729"/>
    <w:rsid w:val="00087D09"/>
    <w:rsid w:val="000B470C"/>
    <w:rsid w:val="000C1865"/>
    <w:rsid w:val="000D7EFC"/>
    <w:rsid w:val="000E57F4"/>
    <w:rsid w:val="00101B42"/>
    <w:rsid w:val="00103E3A"/>
    <w:rsid w:val="001411F6"/>
    <w:rsid w:val="00150725"/>
    <w:rsid w:val="00172297"/>
    <w:rsid w:val="00173A6D"/>
    <w:rsid w:val="001865DC"/>
    <w:rsid w:val="00193D9D"/>
    <w:rsid w:val="00194185"/>
    <w:rsid w:val="00195210"/>
    <w:rsid w:val="001C4BA4"/>
    <w:rsid w:val="00244188"/>
    <w:rsid w:val="00284FF9"/>
    <w:rsid w:val="00305BAA"/>
    <w:rsid w:val="00364FB6"/>
    <w:rsid w:val="00397136"/>
    <w:rsid w:val="003C5442"/>
    <w:rsid w:val="003D3588"/>
    <w:rsid w:val="00443026"/>
    <w:rsid w:val="00446A4B"/>
    <w:rsid w:val="00457A26"/>
    <w:rsid w:val="004A3ED8"/>
    <w:rsid w:val="004A474A"/>
    <w:rsid w:val="004B0AE9"/>
    <w:rsid w:val="004C02B3"/>
    <w:rsid w:val="0058708F"/>
    <w:rsid w:val="00595BF2"/>
    <w:rsid w:val="005B0654"/>
    <w:rsid w:val="005B4759"/>
    <w:rsid w:val="005C0486"/>
    <w:rsid w:val="005C390F"/>
    <w:rsid w:val="005C55D6"/>
    <w:rsid w:val="005E060B"/>
    <w:rsid w:val="005F5BA8"/>
    <w:rsid w:val="006B0E60"/>
    <w:rsid w:val="006D0E99"/>
    <w:rsid w:val="006F29A3"/>
    <w:rsid w:val="0070354E"/>
    <w:rsid w:val="00711D16"/>
    <w:rsid w:val="00712101"/>
    <w:rsid w:val="00722C7E"/>
    <w:rsid w:val="00723BD1"/>
    <w:rsid w:val="007339FA"/>
    <w:rsid w:val="00765E6A"/>
    <w:rsid w:val="007756A0"/>
    <w:rsid w:val="007841C3"/>
    <w:rsid w:val="007C2E68"/>
    <w:rsid w:val="007F1E57"/>
    <w:rsid w:val="008215AF"/>
    <w:rsid w:val="0086165F"/>
    <w:rsid w:val="00874E3A"/>
    <w:rsid w:val="008C1114"/>
    <w:rsid w:val="008E6F48"/>
    <w:rsid w:val="00932DAD"/>
    <w:rsid w:val="009379F8"/>
    <w:rsid w:val="009848C4"/>
    <w:rsid w:val="009B64BE"/>
    <w:rsid w:val="009D72B1"/>
    <w:rsid w:val="00A02B4E"/>
    <w:rsid w:val="00A22AD3"/>
    <w:rsid w:val="00A36CE5"/>
    <w:rsid w:val="00A7678A"/>
    <w:rsid w:val="00AA48F2"/>
    <w:rsid w:val="00AE6C50"/>
    <w:rsid w:val="00B00545"/>
    <w:rsid w:val="00B4064F"/>
    <w:rsid w:val="00B50D5C"/>
    <w:rsid w:val="00B80DA0"/>
    <w:rsid w:val="00BB070B"/>
    <w:rsid w:val="00BC180F"/>
    <w:rsid w:val="00BD6F40"/>
    <w:rsid w:val="00BE1296"/>
    <w:rsid w:val="00BE1E96"/>
    <w:rsid w:val="00C24A10"/>
    <w:rsid w:val="00C9471B"/>
    <w:rsid w:val="00CA2EF1"/>
    <w:rsid w:val="00CB265A"/>
    <w:rsid w:val="00CC3B7C"/>
    <w:rsid w:val="00CC5265"/>
    <w:rsid w:val="00CF5860"/>
    <w:rsid w:val="00D15542"/>
    <w:rsid w:val="00D20BEF"/>
    <w:rsid w:val="00D435FE"/>
    <w:rsid w:val="00D67696"/>
    <w:rsid w:val="00D73B27"/>
    <w:rsid w:val="00DF21BC"/>
    <w:rsid w:val="00DF29CD"/>
    <w:rsid w:val="00E329E6"/>
    <w:rsid w:val="00E373B6"/>
    <w:rsid w:val="00E65819"/>
    <w:rsid w:val="00E66107"/>
    <w:rsid w:val="00E72E39"/>
    <w:rsid w:val="00E733A5"/>
    <w:rsid w:val="00EF5DCA"/>
    <w:rsid w:val="00F04F0C"/>
    <w:rsid w:val="00F337CF"/>
    <w:rsid w:val="00F6792B"/>
    <w:rsid w:val="00FA73B3"/>
    <w:rsid w:val="00FB1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9209DA"/>
  <w15:docId w15:val="{7C0EA1B1-1803-4041-BC43-C8DAA3606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4"/>
        <w:szCs w:val="24"/>
        <w:lang w:val="it-IT" w:eastAsia="en-US" w:bidi="ar-SA"/>
      </w:rPr>
    </w:rPrDefault>
    <w:pPrDefault>
      <w:pPr>
        <w:tabs>
          <w:tab w:val="left" w:pos="284"/>
        </w:tabs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5BC"/>
    <w:pPr>
      <w:suppressAutoHyphens/>
    </w:pPr>
    <w:rPr>
      <w:rFonts w:eastAsia="Calibri" w:cs="Times New Roman"/>
      <w:szCs w:val="22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19A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4001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Heading6">
    <w:name w:val="heading 6"/>
    <w:basedOn w:val="Normal"/>
    <w:next w:val="NormalIndent"/>
    <w:link w:val="Heading6Char"/>
    <w:uiPriority w:val="9"/>
    <w:semiHidden/>
    <w:unhideWhenUsed/>
    <w:qFormat/>
    <w:rsid w:val="00DC2EF3"/>
    <w:pPr>
      <w:tabs>
        <w:tab w:val="clear" w:pos="284"/>
      </w:tabs>
      <w:spacing w:line="240" w:lineRule="auto"/>
      <w:ind w:left="708"/>
      <w:jc w:val="left"/>
      <w:outlineLvl w:val="5"/>
    </w:pPr>
    <w:rPr>
      <w:rFonts w:ascii="Times New Roman" w:eastAsia="Times New Roman" w:hAnsi="Times New Roman"/>
      <w:sz w:val="20"/>
      <w:szCs w:val="20"/>
      <w:u w:val="single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erChar">
    <w:name w:val="Header Char"/>
    <w:link w:val="Header"/>
    <w:qFormat/>
    <w:rsid w:val="002558D8"/>
    <w:rPr>
      <w:rFonts w:ascii="Tahoma" w:hAnsi="Tahoma"/>
      <w:sz w:val="24"/>
      <w:szCs w:val="22"/>
      <w:lang w:eastAsia="en-US"/>
    </w:rPr>
  </w:style>
  <w:style w:type="character" w:customStyle="1" w:styleId="FooterChar">
    <w:name w:val="Footer Char"/>
    <w:link w:val="Footer"/>
    <w:uiPriority w:val="99"/>
    <w:qFormat/>
    <w:rsid w:val="002558D8"/>
    <w:rPr>
      <w:rFonts w:ascii="Tahoma" w:hAnsi="Tahoma"/>
      <w:sz w:val="24"/>
      <w:szCs w:val="22"/>
      <w:lang w:eastAsia="en-US"/>
    </w:rPr>
  </w:style>
  <w:style w:type="character" w:customStyle="1" w:styleId="BalloonTextChar">
    <w:name w:val="Balloon Text Char"/>
    <w:link w:val="BalloonText"/>
    <w:uiPriority w:val="99"/>
    <w:semiHidden/>
    <w:qFormat/>
    <w:rsid w:val="002558D8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7B4759"/>
    <w:rPr>
      <w:color w:val="0563C1"/>
      <w:u w:val="single"/>
    </w:rPr>
  </w:style>
  <w:style w:type="character" w:styleId="IntenseEmphasis">
    <w:name w:val="Intense Emphasis"/>
    <w:uiPriority w:val="21"/>
    <w:qFormat/>
    <w:rsid w:val="007B4759"/>
    <w:rPr>
      <w:i/>
      <w:iCs/>
      <w:color w:val="5B9BD5"/>
    </w:rPr>
  </w:style>
  <w:style w:type="character" w:styleId="PlaceholderText">
    <w:name w:val="Placeholder Text"/>
    <w:uiPriority w:val="99"/>
    <w:semiHidden/>
    <w:qFormat/>
    <w:rsid w:val="00BC2340"/>
    <w:rPr>
      <w:color w:val="808080"/>
    </w:rPr>
  </w:style>
  <w:style w:type="character" w:customStyle="1" w:styleId="Heading6Char">
    <w:name w:val="Heading 6 Char"/>
    <w:link w:val="Heading6"/>
    <w:qFormat/>
    <w:rsid w:val="00DC2EF3"/>
    <w:rPr>
      <w:rFonts w:ascii="Times New Roman" w:eastAsia="Times New Roman" w:hAnsi="Times New Roman"/>
      <w:u w:val="single"/>
    </w:rPr>
  </w:style>
  <w:style w:type="character" w:customStyle="1" w:styleId="BodyTextChar">
    <w:name w:val="Body Text Char"/>
    <w:link w:val="BodyText"/>
    <w:qFormat/>
    <w:rsid w:val="00DC2EF3"/>
    <w:rPr>
      <w:rFonts w:ascii="Times New Roman" w:eastAsia="Times New Roman" w:hAnsi="Times New Roman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sid w:val="002F4001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qFormat/>
    <w:rsid w:val="007D19A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Lucida Sans"/>
      <w:sz w:val="28"/>
      <w:szCs w:val="28"/>
    </w:rPr>
  </w:style>
  <w:style w:type="paragraph" w:styleId="BodyText">
    <w:name w:val="Body Text"/>
    <w:basedOn w:val="Normal"/>
    <w:link w:val="BodyTextChar"/>
    <w:rsid w:val="00DC2EF3"/>
    <w:pPr>
      <w:tabs>
        <w:tab w:val="clear" w:pos="284"/>
      </w:tabs>
      <w:spacing w:line="240" w:lineRule="auto"/>
    </w:pPr>
    <w:rPr>
      <w:rFonts w:ascii="Times New Roman" w:eastAsia="Times New Roman" w:hAnsi="Times New Roman"/>
      <w:szCs w:val="20"/>
      <w:lang w:eastAsia="it-IT"/>
    </w:r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0D3014"/>
    <w:pPr>
      <w:ind w:left="720"/>
      <w:contextualSpacing/>
    </w:p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nhideWhenUsed/>
    <w:rsid w:val="002558D8"/>
    <w:pPr>
      <w:tabs>
        <w:tab w:val="clear" w:pos="284"/>
        <w:tab w:val="center" w:pos="4819"/>
        <w:tab w:val="right" w:pos="9638"/>
      </w:tabs>
    </w:pPr>
    <w:rPr>
      <w:lang w:val="x-none"/>
    </w:rPr>
  </w:style>
  <w:style w:type="paragraph" w:styleId="Footer">
    <w:name w:val="footer"/>
    <w:basedOn w:val="Normal"/>
    <w:link w:val="FooterChar"/>
    <w:uiPriority w:val="99"/>
    <w:unhideWhenUsed/>
    <w:rsid w:val="002558D8"/>
    <w:pPr>
      <w:tabs>
        <w:tab w:val="clear" w:pos="284"/>
        <w:tab w:val="center" w:pos="4819"/>
        <w:tab w:val="right" w:pos="9638"/>
      </w:tabs>
    </w:pPr>
    <w:rPr>
      <w:lang w:val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2558D8"/>
    <w:pPr>
      <w:spacing w:line="240" w:lineRule="auto"/>
    </w:pPr>
    <w:rPr>
      <w:sz w:val="16"/>
      <w:szCs w:val="16"/>
      <w:lang w:val="x-none"/>
    </w:rPr>
  </w:style>
  <w:style w:type="paragraph" w:customStyle="1" w:styleId="Default">
    <w:name w:val="Default"/>
    <w:qFormat/>
    <w:rsid w:val="00DC2EF3"/>
    <w:pPr>
      <w:widowControl w:val="0"/>
      <w:suppressAutoHyphens/>
      <w:jc w:val="left"/>
    </w:pPr>
    <w:rPr>
      <w:rFonts w:ascii="Cambria" w:eastAsia="Times New Roman" w:hAnsi="Cambria" w:cs="Cambria"/>
      <w:color w:val="000000"/>
      <w:lang w:eastAsia="it-IT"/>
    </w:rPr>
  </w:style>
  <w:style w:type="paragraph" w:styleId="NormalIndent">
    <w:name w:val="Normal Indent"/>
    <w:basedOn w:val="Normal"/>
    <w:uiPriority w:val="99"/>
    <w:semiHidden/>
    <w:unhideWhenUsed/>
    <w:qFormat/>
    <w:rsid w:val="00DC2EF3"/>
    <w:pPr>
      <w:ind w:left="708"/>
    </w:pPr>
  </w:style>
  <w:style w:type="paragraph" w:styleId="BlockText">
    <w:name w:val="Block Text"/>
    <w:basedOn w:val="Normal"/>
    <w:qFormat/>
    <w:rsid w:val="00F7084F"/>
    <w:pPr>
      <w:widowControl w:val="0"/>
      <w:tabs>
        <w:tab w:val="clear" w:pos="284"/>
      </w:tabs>
      <w:spacing w:line="360" w:lineRule="atLeast"/>
      <w:ind w:left="300" w:right="-140" w:hanging="280"/>
    </w:pPr>
    <w:rPr>
      <w:rFonts w:ascii="Times New Roman" w:eastAsia="Times New Roman" w:hAnsi="Times New Roman"/>
      <w:szCs w:val="24"/>
      <w:lang w:eastAsia="it-IT"/>
    </w:rPr>
  </w:style>
  <w:style w:type="table" w:styleId="TableGrid">
    <w:name w:val="Table Grid"/>
    <w:basedOn w:val="TableNormal"/>
    <w:uiPriority w:val="59"/>
    <w:rsid w:val="00DC2EF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2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J7nyXzHq89j7/d3NaJMf+lWYMA==">CgMxLjA4AHIhMXNrSG5PblhqUU1KQTZ3YXRZejRLNlFwSTE5NWxNVmRt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LUIGI GUERRIERO</cp:lastModifiedBy>
  <cp:revision>45</cp:revision>
  <dcterms:created xsi:type="dcterms:W3CDTF">2025-01-27T11:18:00Z</dcterms:created>
  <dcterms:modified xsi:type="dcterms:W3CDTF">2025-07-16T08:29:00Z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2024-10-29T07:31:39Z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78ae0121-ed41-489b-b6db-061b1171ab7c</vt:lpwstr>
  </property>
  <property fmtid="{D5CDD505-2E9C-101B-9397-08002B2CF9AE}" pid="8" name="MSIP_Label_2ad0b24d-6422-44b0-b3de-abb3a9e8c81a_ContentBits">
    <vt:lpwstr>0</vt:lpwstr>
  </property>
</Properties>
</file>