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4C777808"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w:t>
      </w:r>
      <w:r w:rsidR="001716D4">
        <w:rPr>
          <w:rFonts w:ascii="Garamond" w:hAnsi="Garamond" w:cs="Garamond"/>
          <w:b/>
          <w:bCs/>
          <w:sz w:val="28"/>
          <w:szCs w:val="28"/>
        </w:rPr>
        <w:t>cisione</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BD5EA8">
        <w:rPr>
          <w:rFonts w:ascii="Garamond" w:hAnsi="Garamond" w:cs="Garamond"/>
          <w:b/>
          <w:bCs/>
          <w:sz w:val="28"/>
          <w:szCs w:val="28"/>
        </w:rPr>
        <w:t>142</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125"/>
        <w:gridCol w:w="7939"/>
      </w:tblGrid>
      <w:tr w:rsidR="00054405" w:rsidRPr="00054405" w14:paraId="3AE6C4CD" w14:textId="77777777" w:rsidTr="009F268D">
        <w:trPr>
          <w:trHeight w:val="761"/>
        </w:trPr>
        <w:tc>
          <w:tcPr>
            <w:tcW w:w="1814" w:type="dxa"/>
            <w:shd w:val="clear" w:color="auto" w:fill="auto"/>
          </w:tcPr>
          <w:p w14:paraId="6F23C741" w14:textId="77777777" w:rsidR="0051646E" w:rsidRPr="00054405" w:rsidRDefault="0051646E" w:rsidP="0051646E">
            <w:pPr>
              <w:autoSpaceDE w:val="0"/>
              <w:spacing w:before="120" w:after="120"/>
              <w:ind w:left="461"/>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26BA50CE"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w:t>
            </w:r>
            <w:r w:rsidR="00D53BDB">
              <w:rPr>
                <w:rFonts w:ascii="Calibri" w:eastAsia="Calibri" w:hAnsi="Calibri" w:cs="Calibri"/>
                <w:b/>
                <w:bCs/>
                <w:sz w:val="20"/>
                <w:szCs w:val="20"/>
                <w:lang w:eastAsia="en-US"/>
              </w:rPr>
              <w:t>cisione</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bookmarkStart w:id="1" w:name="_Hlk168996562"/>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0F0B4B">
              <w:rPr>
                <w:rFonts w:ascii="Calibri" w:eastAsia="Calibri" w:hAnsi="Calibri" w:cs="Calibri"/>
                <w:b/>
                <w:bCs/>
                <w:sz w:val="20"/>
                <w:szCs w:val="20"/>
                <w:lang w:eastAsia="en-US"/>
              </w:rPr>
              <w:t>n.</w:t>
            </w:r>
            <w:r w:rsidR="00142AA0">
              <w:rPr>
                <w:rFonts w:ascii="Calibri" w:eastAsia="Calibri" w:hAnsi="Calibri" w:cs="Calibri"/>
                <w:b/>
                <w:bCs/>
                <w:sz w:val="20"/>
                <w:szCs w:val="20"/>
                <w:lang w:eastAsia="en-US"/>
              </w:rPr>
              <w:t>2</w:t>
            </w:r>
            <w:r w:rsidR="004F2F7F">
              <w:rPr>
                <w:rFonts w:ascii="Calibri" w:eastAsia="Calibri" w:hAnsi="Calibri" w:cs="Calibri"/>
                <w:b/>
                <w:bCs/>
                <w:sz w:val="20"/>
                <w:szCs w:val="20"/>
                <w:lang w:eastAsia="en-US"/>
              </w:rPr>
              <w:t xml:space="preserve"> </w:t>
            </w:r>
            <w:r w:rsidR="00142AA0" w:rsidRPr="00142AA0">
              <w:rPr>
                <w:rFonts w:ascii="Calibri" w:eastAsia="Calibri" w:hAnsi="Calibri" w:cs="Calibri"/>
                <w:b/>
                <w:bCs/>
                <w:sz w:val="20"/>
                <w:szCs w:val="20"/>
                <w:lang w:eastAsia="en-US"/>
              </w:rPr>
              <w:t>Compressor</w:t>
            </w:r>
            <w:r w:rsidR="00142AA0">
              <w:rPr>
                <w:rFonts w:ascii="Calibri" w:eastAsia="Calibri" w:hAnsi="Calibri" w:cs="Calibri"/>
                <w:b/>
                <w:bCs/>
                <w:sz w:val="20"/>
                <w:szCs w:val="20"/>
                <w:lang w:eastAsia="en-US"/>
              </w:rPr>
              <w:t>i</w:t>
            </w:r>
            <w:r w:rsidR="00142AA0" w:rsidRPr="00142AA0">
              <w:rPr>
                <w:rFonts w:ascii="Calibri" w:eastAsia="Calibri" w:hAnsi="Calibri" w:cs="Calibri"/>
                <w:b/>
                <w:bCs/>
                <w:sz w:val="20"/>
                <w:szCs w:val="20"/>
                <w:lang w:eastAsia="en-US"/>
              </w:rPr>
              <w:t xml:space="preserve"> aria elettr. carrellat</w:t>
            </w:r>
            <w:r w:rsidR="00142AA0">
              <w:rPr>
                <w:rFonts w:ascii="Calibri" w:eastAsia="Calibri" w:hAnsi="Calibri" w:cs="Calibri"/>
                <w:b/>
                <w:bCs/>
                <w:sz w:val="20"/>
                <w:szCs w:val="20"/>
                <w:lang w:eastAsia="en-US"/>
              </w:rPr>
              <w:t>i</w:t>
            </w:r>
            <w:r w:rsidR="00142AA0" w:rsidRPr="00142AA0">
              <w:rPr>
                <w:rFonts w:ascii="Calibri" w:eastAsia="Calibri" w:hAnsi="Calibri" w:cs="Calibri"/>
                <w:b/>
                <w:bCs/>
                <w:sz w:val="20"/>
                <w:szCs w:val="20"/>
                <w:lang w:eastAsia="en-US"/>
              </w:rPr>
              <w:t xml:space="preserve"> STANLEY DST 150/8/24 SXCMS1324H -24lt oilless-Silenz.to</w:t>
            </w:r>
            <w:r w:rsidR="001E31C6">
              <w:rPr>
                <w:rFonts w:ascii="Calibri" w:eastAsia="Calibri" w:hAnsi="Calibri" w:cs="Calibri"/>
                <w:b/>
                <w:bCs/>
                <w:sz w:val="20"/>
                <w:szCs w:val="20"/>
                <w:lang w:eastAsia="en-US"/>
              </w:rPr>
              <w:t xml:space="preserve"> </w:t>
            </w:r>
            <w:r w:rsidR="001E31C6" w:rsidRPr="001E31C6">
              <w:rPr>
                <w:rFonts w:ascii="Calibri" w:eastAsia="Calibri" w:hAnsi="Calibri" w:cs="Calibri"/>
                <w:b/>
                <w:bCs/>
                <w:sz w:val="20"/>
                <w:szCs w:val="20"/>
                <w:lang w:eastAsia="en-US"/>
              </w:rPr>
              <w:t>-</w:t>
            </w:r>
            <w:r w:rsidR="001E31C6">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codic</w:t>
            </w:r>
            <w:r w:rsidR="001E31C6">
              <w:rPr>
                <w:rFonts w:ascii="Calibri" w:eastAsia="Calibri" w:hAnsi="Calibri" w:cs="Calibri"/>
                <w:b/>
                <w:bCs/>
                <w:sz w:val="20"/>
                <w:szCs w:val="20"/>
                <w:lang w:eastAsia="en-US"/>
              </w:rPr>
              <w:t>e</w:t>
            </w:r>
            <w:r w:rsidR="00DC3B67">
              <w:rPr>
                <w:rFonts w:ascii="Calibri" w:eastAsia="Calibri" w:hAnsi="Calibri" w:cs="Calibri"/>
                <w:b/>
                <w:bCs/>
                <w:sz w:val="20"/>
                <w:szCs w:val="20"/>
                <w:lang w:eastAsia="en-US"/>
              </w:rPr>
              <w:t xml:space="preserve"> </w:t>
            </w:r>
            <w:r w:rsidR="001D36AA" w:rsidRPr="003A73A7">
              <w:rPr>
                <w:rFonts w:ascii="Calibri" w:eastAsia="Calibri" w:hAnsi="Calibri" w:cs="Calibri"/>
                <w:b/>
                <w:bCs/>
                <w:sz w:val="20"/>
                <w:szCs w:val="20"/>
                <w:lang w:eastAsia="en-US"/>
              </w:rPr>
              <w:t>articol</w:t>
            </w:r>
            <w:r w:rsidR="001E31C6">
              <w:rPr>
                <w:rFonts w:ascii="Calibri" w:eastAsia="Calibri" w:hAnsi="Calibri" w:cs="Calibri"/>
                <w:b/>
                <w:bCs/>
                <w:sz w:val="20"/>
                <w:szCs w:val="20"/>
                <w:lang w:eastAsia="en-US"/>
              </w:rPr>
              <w:t>o</w:t>
            </w:r>
            <w:r w:rsidR="00A07B11">
              <w:rPr>
                <w:rFonts w:ascii="Calibri" w:eastAsia="Calibri" w:hAnsi="Calibri" w:cs="Calibri"/>
                <w:b/>
                <w:bCs/>
                <w:sz w:val="20"/>
                <w:szCs w:val="20"/>
                <w:lang w:eastAsia="en-US"/>
              </w:rPr>
              <w:t xml:space="preserve"> </w:t>
            </w:r>
            <w:r w:rsidR="001A098E" w:rsidRPr="001A098E">
              <w:rPr>
                <w:rFonts w:ascii="Calibri" w:eastAsia="Calibri" w:hAnsi="Calibri" w:cs="Calibri"/>
                <w:b/>
                <w:bCs/>
                <w:sz w:val="20"/>
                <w:szCs w:val="20"/>
                <w:lang w:eastAsia="en-US"/>
              </w:rPr>
              <w:t xml:space="preserve">8016738771480 </w:t>
            </w:r>
            <w:r w:rsidR="000F34BF" w:rsidRPr="003A73A7">
              <w:rPr>
                <w:rFonts w:ascii="Calibri" w:eastAsia="Calibri" w:hAnsi="Calibri" w:cs="Calibri"/>
                <w:b/>
                <w:bCs/>
                <w:sz w:val="20"/>
                <w:szCs w:val="20"/>
                <w:lang w:eastAsia="en-US"/>
              </w:rPr>
              <w:t>–</w:t>
            </w:r>
            <w:r w:rsidR="00481D5F">
              <w:rPr>
                <w:rFonts w:ascii="Calibri" w:eastAsia="Calibri" w:hAnsi="Calibri" w:cs="Calibri"/>
                <w:b/>
                <w:bCs/>
                <w:sz w:val="20"/>
                <w:szCs w:val="20"/>
                <w:lang w:eastAsia="en-US"/>
              </w:rPr>
              <w:t xml:space="preserve"> </w:t>
            </w:r>
            <w:bookmarkEnd w:id="1"/>
            <w:r w:rsidR="00CB53DD">
              <w:rPr>
                <w:rFonts w:ascii="Calibri" w:eastAsia="Calibri" w:hAnsi="Calibri" w:cs="Calibri"/>
                <w:b/>
                <w:bCs/>
                <w:sz w:val="20"/>
                <w:szCs w:val="20"/>
                <w:lang w:eastAsia="en-US"/>
              </w:rPr>
              <w:t xml:space="preserve">Prof. </w:t>
            </w:r>
            <w:r w:rsidR="001A098E">
              <w:rPr>
                <w:rFonts w:ascii="Calibri" w:eastAsia="Calibri" w:hAnsi="Calibri" w:cs="Calibri"/>
                <w:b/>
                <w:bCs/>
                <w:sz w:val="20"/>
                <w:szCs w:val="20"/>
                <w:lang w:eastAsia="en-US"/>
              </w:rPr>
              <w:t>Lorenzo Fedele</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C81BD8">
              <w:rPr>
                <w:rFonts w:ascii="Calibri" w:eastAsia="Calibri" w:hAnsi="Calibri" w:cs="Calibri"/>
                <w:b/>
                <w:bCs/>
                <w:sz w:val="20"/>
                <w:szCs w:val="20"/>
                <w:lang w:eastAsia="en-US"/>
              </w:rPr>
              <w:t>291</w:t>
            </w:r>
            <w:r w:rsidR="00CB53DD">
              <w:rPr>
                <w:rFonts w:ascii="Calibri" w:eastAsia="Calibri" w:hAnsi="Calibri" w:cs="Calibri"/>
                <w:b/>
                <w:bCs/>
                <w:sz w:val="20"/>
                <w:szCs w:val="20"/>
                <w:lang w:eastAsia="en-US"/>
              </w:rPr>
              <w:t>,</w:t>
            </w:r>
            <w:r w:rsidR="00C81BD8">
              <w:rPr>
                <w:rFonts w:ascii="Calibri" w:eastAsia="Calibri" w:hAnsi="Calibri" w:cs="Calibri"/>
                <w:b/>
                <w:bCs/>
                <w:sz w:val="20"/>
                <w:szCs w:val="20"/>
                <w:lang w:eastAsia="en-US"/>
              </w:rPr>
              <w:t>64</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233E92">
              <w:rPr>
                <w:rFonts w:ascii="Calibri" w:eastAsia="Calibri" w:hAnsi="Calibri" w:cs="Calibri"/>
                <w:b/>
                <w:bCs/>
                <w:sz w:val="20"/>
                <w:szCs w:val="20"/>
                <w:lang w:eastAsia="en-US"/>
              </w:rPr>
              <w:t xml:space="preserve">CIG </w:t>
            </w:r>
            <w:r w:rsidR="00C81BD8" w:rsidRPr="00C81BD8">
              <w:rPr>
                <w:rFonts w:ascii="Calibri" w:eastAsia="Calibri" w:hAnsi="Calibri" w:cs="Calibri"/>
                <w:b/>
                <w:bCs/>
                <w:sz w:val="20"/>
                <w:szCs w:val="20"/>
                <w:lang w:eastAsia="en-US"/>
              </w:rPr>
              <w:t>B2882DADC8</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c>
          <w:tcPr>
            <w:tcW w:w="1814" w:type="dxa"/>
            <w:shd w:val="clear" w:color="auto" w:fill="auto"/>
          </w:tcPr>
          <w:p w14:paraId="192E0290" w14:textId="6324EB1B" w:rsidR="0051646E" w:rsidRPr="00054405" w:rsidRDefault="00835897" w:rsidP="00835897">
            <w:pPr>
              <w:spacing w:before="120" w:after="120"/>
              <w:ind w:left="461" w:hanging="461"/>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DB5715">
              <w:rPr>
                <w:rFonts w:ascii="Calibri" w:eastAsia="Calibri" w:hAnsi="Calibri" w:cs="Calibri"/>
                <w:b/>
                <w:sz w:val="20"/>
                <w:szCs w:val="20"/>
                <w:lang w:eastAsia="en-US"/>
              </w:rPr>
              <w:t>CONSIDERATO</w:t>
            </w:r>
          </w:p>
        </w:tc>
        <w:tc>
          <w:tcPr>
            <w:tcW w:w="7971" w:type="dxa"/>
            <w:shd w:val="clear" w:color="auto" w:fill="auto"/>
          </w:tcPr>
          <w:p w14:paraId="2E3F6D8D" w14:textId="1C091689" w:rsidR="00DB5715" w:rsidRPr="003A73A7" w:rsidRDefault="00DB5715" w:rsidP="00AC084E">
            <w:pPr>
              <w:autoSpaceDE w:val="0"/>
              <w:spacing w:before="120" w:after="120"/>
              <w:rPr>
                <w:rFonts w:ascii="Calibri" w:eastAsia="Calibri" w:hAnsi="Calibri" w:cs="Calibri"/>
                <w:sz w:val="20"/>
                <w:szCs w:val="20"/>
                <w:lang w:eastAsia="en-US"/>
              </w:rPr>
            </w:pPr>
            <w:r w:rsidRPr="003A73A7">
              <w:rPr>
                <w:rFonts w:ascii="Calibri" w:eastAsia="Calibri" w:hAnsi="Calibri" w:cs="Calibri"/>
                <w:b/>
                <w:sz w:val="20"/>
                <w:szCs w:val="20"/>
                <w:lang w:eastAsia="en-US"/>
              </w:rPr>
              <w:t>che si rende necessario provvedere all’approvvigionamento de</w:t>
            </w:r>
            <w:r w:rsidR="006015CE">
              <w:rPr>
                <w:rFonts w:ascii="Calibri" w:eastAsia="Calibri" w:hAnsi="Calibri" w:cs="Calibri"/>
                <w:b/>
                <w:sz w:val="20"/>
                <w:szCs w:val="20"/>
                <w:lang w:eastAsia="en-US"/>
              </w:rPr>
              <w:t>i</w:t>
            </w:r>
            <w:r w:rsidRPr="003A73A7">
              <w:rPr>
                <w:rFonts w:ascii="Calibri" w:eastAsia="Calibri" w:hAnsi="Calibri" w:cs="Calibri"/>
                <w:b/>
                <w:sz w:val="20"/>
                <w:szCs w:val="20"/>
                <w:lang w:eastAsia="en-US"/>
              </w:rPr>
              <w:t xml:space="preserve"> seguent</w:t>
            </w:r>
            <w:r w:rsidR="006015CE">
              <w:rPr>
                <w:rFonts w:ascii="Calibri" w:eastAsia="Calibri" w:hAnsi="Calibri" w:cs="Calibri"/>
                <w:b/>
                <w:sz w:val="20"/>
                <w:szCs w:val="20"/>
                <w:lang w:eastAsia="en-US"/>
              </w:rPr>
              <w:t>i</w:t>
            </w:r>
            <w:r w:rsidRPr="003A73A7">
              <w:rPr>
                <w:rFonts w:ascii="Calibri" w:eastAsia="Calibri" w:hAnsi="Calibri" w:cs="Calibri"/>
                <w:b/>
                <w:sz w:val="20"/>
                <w:szCs w:val="20"/>
                <w:lang w:eastAsia="en-US"/>
              </w:rPr>
              <w:t xml:space="preserve"> ben</w:t>
            </w:r>
            <w:r w:rsidR="006015CE">
              <w:rPr>
                <w:rFonts w:ascii="Calibri" w:eastAsia="Calibri" w:hAnsi="Calibri" w:cs="Calibri"/>
                <w:b/>
                <w:sz w:val="20"/>
                <w:szCs w:val="20"/>
                <w:lang w:eastAsia="en-US"/>
              </w:rPr>
              <w:t>i</w:t>
            </w:r>
            <w:r w:rsidR="00AC084E">
              <w:rPr>
                <w:rFonts w:ascii="Calibri" w:eastAsia="Calibri" w:hAnsi="Calibri" w:cs="Calibri"/>
                <w:b/>
                <w:sz w:val="20"/>
                <w:szCs w:val="20"/>
                <w:lang w:eastAsia="en-US"/>
              </w:rPr>
              <w:t xml:space="preserve"> per le attività </w:t>
            </w:r>
            <w:r w:rsidR="00C81BD8">
              <w:rPr>
                <w:rFonts w:ascii="Calibri" w:eastAsia="Calibri" w:hAnsi="Calibri" w:cs="Calibri"/>
                <w:b/>
                <w:sz w:val="20"/>
                <w:szCs w:val="20"/>
                <w:lang w:eastAsia="en-US"/>
              </w:rPr>
              <w:t>Laboratoriali</w:t>
            </w:r>
            <w:r w:rsidR="00AD674F">
              <w:rPr>
                <w:rFonts w:ascii="Calibri" w:eastAsia="Calibri" w:hAnsi="Calibri" w:cs="Calibri"/>
                <w:b/>
                <w:sz w:val="20"/>
                <w:szCs w:val="20"/>
                <w:lang w:eastAsia="en-US"/>
              </w:rPr>
              <w:t xml:space="preserve"> </w:t>
            </w:r>
            <w:r w:rsidR="00C81BD8">
              <w:rPr>
                <w:rFonts w:ascii="Calibri" w:eastAsia="Calibri" w:hAnsi="Calibri" w:cs="Calibri"/>
                <w:b/>
                <w:sz w:val="20"/>
                <w:szCs w:val="20"/>
                <w:lang w:eastAsia="en-US"/>
              </w:rPr>
              <w:t xml:space="preserve">di cui è responsabile </w:t>
            </w:r>
            <w:r w:rsidRPr="003A73A7">
              <w:rPr>
                <w:rFonts w:ascii="Calibri" w:eastAsia="Calibri" w:hAnsi="Calibri" w:cs="Calibri"/>
                <w:b/>
                <w:sz w:val="20"/>
                <w:szCs w:val="20"/>
                <w:lang w:eastAsia="en-US"/>
              </w:rPr>
              <w:t xml:space="preserve">del </w:t>
            </w:r>
            <w:r w:rsidR="00AD674F">
              <w:rPr>
                <w:rFonts w:ascii="Calibri" w:eastAsia="Calibri" w:hAnsi="Calibri" w:cs="Calibri"/>
                <w:b/>
                <w:sz w:val="20"/>
                <w:szCs w:val="20"/>
                <w:lang w:eastAsia="en-US"/>
              </w:rPr>
              <w:t xml:space="preserve">Prof. </w:t>
            </w:r>
            <w:r w:rsidR="001A098E">
              <w:rPr>
                <w:rFonts w:ascii="Calibri" w:eastAsia="Calibri" w:hAnsi="Calibri" w:cs="Calibri"/>
                <w:b/>
                <w:sz w:val="20"/>
                <w:szCs w:val="20"/>
                <w:lang w:eastAsia="en-US"/>
              </w:rPr>
              <w:t>Lorenzo Fedele</w:t>
            </w:r>
            <w:r w:rsidR="00AD674F">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DE4795">
              <w:rPr>
                <w:rFonts w:ascii="Calibri" w:eastAsia="Calibri" w:hAnsi="Calibri" w:cs="Calibri"/>
                <w:b/>
                <w:sz w:val="20"/>
                <w:szCs w:val="20"/>
                <w:lang w:eastAsia="en-US"/>
              </w:rPr>
              <w:t>1</w:t>
            </w:r>
            <w:r w:rsidR="00CB42F8">
              <w:rPr>
                <w:rFonts w:ascii="Calibri" w:eastAsia="Calibri" w:hAnsi="Calibri" w:cs="Calibri"/>
                <w:b/>
                <w:sz w:val="20"/>
                <w:szCs w:val="20"/>
                <w:lang w:eastAsia="en-US"/>
              </w:rPr>
              <w:t>9</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DE4795">
              <w:rPr>
                <w:rFonts w:ascii="Calibri" w:eastAsia="Calibri" w:hAnsi="Calibri" w:cs="Calibri"/>
                <w:b/>
                <w:sz w:val="20"/>
                <w:szCs w:val="20"/>
                <w:lang w:eastAsia="en-US"/>
              </w:rPr>
              <w:t>7</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c>
          <w:tcPr>
            <w:tcW w:w="1814" w:type="dxa"/>
            <w:shd w:val="clear" w:color="auto" w:fill="auto"/>
          </w:tcPr>
          <w:p w14:paraId="171C35D2" w14:textId="6D95BE84" w:rsidR="0051646E" w:rsidRPr="00054405" w:rsidRDefault="00835897" w:rsidP="0051646E">
            <w:pPr>
              <w:spacing w:before="120" w:after="120"/>
              <w:rPr>
                <w:rFonts w:ascii="Calibri" w:eastAsia="Calibri" w:hAnsi="Calibri" w:cs="Calibri"/>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c>
          <w:tcPr>
            <w:tcW w:w="1814" w:type="dxa"/>
            <w:shd w:val="clear" w:color="auto" w:fill="auto"/>
          </w:tcPr>
          <w:p w14:paraId="45DBCE5B" w14:textId="062AF8F5" w:rsidR="0051646E" w:rsidRPr="00054405"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c>
          <w:tcPr>
            <w:tcW w:w="1814" w:type="dxa"/>
            <w:shd w:val="clear" w:color="auto" w:fill="auto"/>
          </w:tcPr>
          <w:p w14:paraId="59FBC6D8" w14:textId="51F49BC7" w:rsidR="0051646E"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c>
          <w:tcPr>
            <w:tcW w:w="1814" w:type="dxa"/>
            <w:shd w:val="clear" w:color="auto" w:fill="auto"/>
          </w:tcPr>
          <w:p w14:paraId="35AA651F" w14:textId="254EC788" w:rsidR="0051646E" w:rsidRPr="00054405"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 xml:space="preserve">la stazione appaltante può ricorrere alla comparazione </w:t>
            </w:r>
            <w:r w:rsidRPr="00054405">
              <w:rPr>
                <w:rFonts w:ascii="Calibri" w:eastAsia="Calibri" w:hAnsi="Calibri" w:cs="Calibri"/>
                <w:i/>
                <w:sz w:val="20"/>
                <w:szCs w:val="20"/>
                <w:lang w:eastAsia="en-US"/>
              </w:rPr>
              <w:lastRenderedPageBreak/>
              <w:t>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c>
          <w:tcPr>
            <w:tcW w:w="1814" w:type="dxa"/>
            <w:shd w:val="clear" w:color="auto" w:fill="auto"/>
          </w:tcPr>
          <w:p w14:paraId="2B81C612" w14:textId="0008A202" w:rsidR="0051646E" w:rsidRPr="00054405" w:rsidRDefault="00C1271C" w:rsidP="0051646E">
            <w:pPr>
              <w:widowControl w:val="0"/>
              <w:spacing w:before="120" w:after="120"/>
              <w:jc w:val="both"/>
              <w:rPr>
                <w:rFonts w:ascii="Calibri" w:eastAsia="Times" w:hAnsi="Calibri" w:cs="Calibri"/>
                <w:b/>
                <w:sz w:val="20"/>
                <w:szCs w:val="20"/>
                <w:lang w:eastAsia="en-US"/>
              </w:rPr>
            </w:pPr>
            <w:r>
              <w:rPr>
                <w:rFonts w:ascii="Calibri" w:eastAsia="Times" w:hAnsi="Calibri" w:cs="Calibri"/>
                <w:b/>
                <w:sz w:val="20"/>
                <w:szCs w:val="20"/>
                <w:lang w:eastAsia="en-US"/>
              </w:rPr>
              <w:t xml:space="preserve">      </w:t>
            </w:r>
            <w:r w:rsidR="0051646E"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c>
          <w:tcPr>
            <w:tcW w:w="1814" w:type="dxa"/>
            <w:shd w:val="clear" w:color="auto" w:fill="auto"/>
          </w:tcPr>
          <w:p w14:paraId="4EDC7347" w14:textId="2F99B3B9" w:rsidR="0051646E" w:rsidRPr="00054405" w:rsidRDefault="00C1271C" w:rsidP="0051646E">
            <w:pPr>
              <w:widowControl w:val="0"/>
              <w:spacing w:before="120" w:after="120"/>
              <w:jc w:val="both"/>
              <w:rPr>
                <w:rFonts w:ascii="Calibri" w:eastAsia="Times"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0B92264A"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2F6195">
              <w:rPr>
                <w:rFonts w:ascii="Calibri" w:eastAsia="Calibri" w:hAnsi="Calibri" w:cs="Calibri"/>
                <w:sz w:val="20"/>
                <w:szCs w:val="20"/>
                <w:lang w:eastAsia="en-US"/>
              </w:rPr>
              <w:t xml:space="preserve"> </w:t>
            </w:r>
            <w:r w:rsidR="00DE4795">
              <w:rPr>
                <w:rFonts w:ascii="Calibri" w:eastAsia="Calibri" w:hAnsi="Calibri" w:cs="Calibri"/>
                <w:sz w:val="20"/>
                <w:szCs w:val="20"/>
                <w:lang w:eastAsia="en-US"/>
              </w:rPr>
              <w:t>Pr</w:t>
            </w:r>
            <w:r w:rsidR="00CB42F8">
              <w:rPr>
                <w:rFonts w:ascii="Calibri" w:eastAsia="Calibri" w:hAnsi="Calibri" w:cs="Calibri"/>
                <w:sz w:val="20"/>
                <w:szCs w:val="20"/>
                <w:lang w:eastAsia="en-US"/>
              </w:rPr>
              <w:t>o</w:t>
            </w:r>
            <w:r w:rsidR="00DE4795">
              <w:rPr>
                <w:rFonts w:ascii="Calibri" w:eastAsia="Calibri" w:hAnsi="Calibri" w:cs="Calibri"/>
                <w:sz w:val="20"/>
                <w:szCs w:val="20"/>
                <w:lang w:eastAsia="en-US"/>
              </w:rPr>
              <w:t xml:space="preserve">f. </w:t>
            </w:r>
            <w:r w:rsidR="001A098E">
              <w:rPr>
                <w:rFonts w:ascii="Calibri" w:eastAsia="Calibri" w:hAnsi="Calibri" w:cs="Calibri"/>
                <w:sz w:val="20"/>
                <w:szCs w:val="20"/>
                <w:lang w:eastAsia="en-US"/>
              </w:rPr>
              <w:t>Lorenzo Fedele</w:t>
            </w:r>
            <w:r w:rsidRPr="00054405">
              <w:rPr>
                <w:rFonts w:ascii="Calibri" w:eastAsia="Calibri" w:hAnsi="Calibri" w:cs="Calibri"/>
                <w:sz w:val="20"/>
                <w:szCs w:val="20"/>
                <w:lang w:eastAsia="en-US"/>
              </w:rPr>
              <w:t>;</w:t>
            </w:r>
          </w:p>
        </w:tc>
      </w:tr>
      <w:tr w:rsidR="00054405" w:rsidRPr="00054405" w14:paraId="35901B44" w14:textId="77777777" w:rsidTr="009F268D">
        <w:tc>
          <w:tcPr>
            <w:tcW w:w="1814" w:type="dxa"/>
            <w:shd w:val="clear" w:color="auto" w:fill="auto"/>
          </w:tcPr>
          <w:p w14:paraId="3F629CBE" w14:textId="1C367C8A" w:rsidR="0051646E" w:rsidRPr="00CA10AD" w:rsidRDefault="00C1271C"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1CB4074" w:rsidR="00C80C21" w:rsidRPr="00CA10AD" w:rsidRDefault="00C1271C" w:rsidP="00C80C21">
            <w:pPr>
              <w:rPr>
                <w:rFonts w:ascii="Calibri" w:eastAsia="Calibri" w:hAnsi="Calibri" w:cs="Calibri"/>
                <w:b/>
                <w:bCs/>
                <w:sz w:val="20"/>
                <w:szCs w:val="20"/>
                <w:lang w:eastAsia="en-US"/>
              </w:rPr>
            </w:pPr>
            <w:r>
              <w:rPr>
                <w:rFonts w:ascii="Calibri" w:eastAsia="Calibri" w:hAnsi="Calibri" w:cs="Calibri"/>
                <w:b/>
                <w:bCs/>
                <w:sz w:val="20"/>
                <w:szCs w:val="20"/>
                <w:lang w:eastAsia="en-US"/>
              </w:rPr>
              <w:t xml:space="preserve">         </w:t>
            </w:r>
            <w:r w:rsidR="00C16D3E"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76073552" w:rsidR="00C80C21" w:rsidRPr="00CA10AD" w:rsidRDefault="00C1271C" w:rsidP="00C16D3E">
            <w:pPr>
              <w:rPr>
                <w:rFonts w:ascii="Calibri" w:eastAsia="Calibri" w:hAnsi="Calibri" w:cs="Calibri"/>
                <w:b/>
                <w:bCs/>
                <w:sz w:val="20"/>
                <w:szCs w:val="20"/>
                <w:lang w:eastAsia="en-US"/>
              </w:rPr>
            </w:pPr>
            <w:r>
              <w:rPr>
                <w:rFonts w:ascii="Calibri" w:eastAsia="Calibri" w:hAnsi="Calibri" w:cs="Calibri"/>
                <w:b/>
                <w:bCs/>
                <w:sz w:val="20"/>
                <w:szCs w:val="20"/>
                <w:lang w:eastAsia="en-US"/>
              </w:rPr>
              <w:t xml:space="preserve">         </w:t>
            </w:r>
            <w:r w:rsidR="00C16D3E" w:rsidRPr="00CA10AD">
              <w:rPr>
                <w:rFonts w:ascii="Calibri" w:eastAsia="Calibri" w:hAnsi="Calibri" w:cs="Calibri"/>
                <w:b/>
                <w:bCs/>
                <w:sz w:val="20"/>
                <w:szCs w:val="20"/>
                <w:lang w:eastAsia="en-US"/>
              </w:rPr>
              <w:t>ACCERTATA</w:t>
            </w:r>
          </w:p>
        </w:tc>
        <w:tc>
          <w:tcPr>
            <w:tcW w:w="7971" w:type="dxa"/>
            <w:shd w:val="clear" w:color="auto" w:fill="auto"/>
          </w:tcPr>
          <w:p w14:paraId="2557A7DF" w14:textId="0812F8A1" w:rsidR="00C80C21" w:rsidRPr="00DF22B4" w:rsidRDefault="0051646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sz w:val="20"/>
                <w:szCs w:val="20"/>
                <w:lang w:eastAsia="en-US"/>
              </w:rPr>
              <w:t>che, a seguito di una indagine di mercato condotta mediante consultazione di elenchi e cataloghi disponibili sul portale Consip Acquistinretepa, il bene di cui all’oggetto della citata richiesta risulta fornito da</w:t>
            </w:r>
            <w:r w:rsidR="006D7542">
              <w:rPr>
                <w:rFonts w:ascii="Calibri" w:eastAsia="Calibri" w:hAnsi="Calibri" w:cs="Calibri"/>
                <w:sz w:val="20"/>
                <w:szCs w:val="20"/>
                <w:lang w:eastAsia="en-US"/>
              </w:rPr>
              <w:t xml:space="preserve"> </w:t>
            </w:r>
            <w:r w:rsidR="00971991" w:rsidRPr="00971991">
              <w:rPr>
                <w:rFonts w:ascii="Calibri" w:eastAsia="Calibri" w:hAnsi="Calibri" w:cs="Calibri"/>
                <w:b/>
                <w:bCs/>
                <w:sz w:val="20"/>
                <w:szCs w:val="20"/>
                <w:lang w:eastAsia="en-US"/>
              </w:rPr>
              <w:t>ADPARTNERS SRLVIA ALTEA,12/A</w:t>
            </w:r>
            <w:r w:rsidR="00971991">
              <w:rPr>
                <w:rFonts w:ascii="Calibri" w:eastAsia="Calibri" w:hAnsi="Calibri" w:cs="Calibri"/>
                <w:b/>
                <w:bCs/>
                <w:sz w:val="20"/>
                <w:szCs w:val="20"/>
                <w:lang w:eastAsia="en-US"/>
              </w:rPr>
              <w:t xml:space="preserve"> - </w:t>
            </w:r>
            <w:r w:rsidR="00971991" w:rsidRPr="00971991">
              <w:rPr>
                <w:rFonts w:ascii="Calibri" w:eastAsia="Calibri" w:hAnsi="Calibri" w:cs="Calibri"/>
                <w:b/>
                <w:bCs/>
                <w:sz w:val="20"/>
                <w:szCs w:val="20"/>
                <w:lang w:eastAsia="en-US"/>
              </w:rPr>
              <w:t>30015 CHIOGGIA (VE) ITALIA</w:t>
            </w:r>
            <w:r w:rsidR="00971991">
              <w:rPr>
                <w:rFonts w:ascii="Calibri" w:eastAsia="Calibri" w:hAnsi="Calibri" w:cs="Calibri"/>
                <w:b/>
                <w:bCs/>
                <w:sz w:val="20"/>
                <w:szCs w:val="20"/>
                <w:lang w:eastAsia="en-US"/>
              </w:rPr>
              <w:t xml:space="preserve"> - </w:t>
            </w:r>
            <w:r w:rsidR="00971991" w:rsidRPr="00971991">
              <w:rPr>
                <w:rFonts w:ascii="Calibri" w:eastAsia="Calibri" w:hAnsi="Calibri" w:cs="Calibri"/>
                <w:b/>
                <w:bCs/>
                <w:sz w:val="20"/>
                <w:szCs w:val="20"/>
                <w:lang w:eastAsia="en-US"/>
              </w:rPr>
              <w:t>C.F. 03340710270</w:t>
            </w:r>
            <w:r w:rsidR="00971991">
              <w:rPr>
                <w:rFonts w:ascii="Calibri" w:eastAsia="Calibri" w:hAnsi="Calibri" w:cs="Calibri"/>
                <w:b/>
                <w:bCs/>
                <w:sz w:val="20"/>
                <w:szCs w:val="20"/>
                <w:lang w:eastAsia="en-US"/>
              </w:rPr>
              <w:t xml:space="preserve"> - </w:t>
            </w:r>
            <w:r w:rsidR="00971991" w:rsidRPr="00971991">
              <w:rPr>
                <w:rFonts w:ascii="Calibri" w:eastAsia="Calibri" w:hAnsi="Calibri" w:cs="Calibri"/>
                <w:b/>
                <w:bCs/>
                <w:sz w:val="20"/>
                <w:szCs w:val="20"/>
                <w:lang w:eastAsia="en-US"/>
              </w:rPr>
              <w:t>P.IVA IT03340710270</w:t>
            </w:r>
          </w:p>
          <w:p w14:paraId="58E93DBC" w14:textId="0FBC4CD0" w:rsidR="00C80C21" w:rsidRPr="00DF22B4" w:rsidRDefault="00C16D3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presenza del bene richiesto sul MEPA</w:t>
            </w:r>
          </w:p>
          <w:p w14:paraId="3FC0730B" w14:textId="77777777" w:rsidR="00301A86" w:rsidRPr="00DF22B4" w:rsidRDefault="00C80C21" w:rsidP="005A77A1">
            <w:pPr>
              <w:spacing w:before="120" w:after="120"/>
              <w:ind w:left="-57"/>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sussistenza della copertura finanziaria sui fondi</w:t>
            </w:r>
            <w:r w:rsidR="008243C6" w:rsidRPr="00DF22B4">
              <w:rPr>
                <w:rFonts w:ascii="Calibri" w:eastAsia="Calibri" w:hAnsi="Calibri" w:cs="Calibri"/>
                <w:b/>
                <w:bCs/>
                <w:sz w:val="20"/>
                <w:szCs w:val="20"/>
                <w:lang w:eastAsia="en-US"/>
              </w:rPr>
              <w:t xml:space="preserve"> </w:t>
            </w:r>
          </w:p>
          <w:p w14:paraId="2F9300BD" w14:textId="4A1120B0" w:rsidR="00C80C21" w:rsidRPr="00DF22B4" w:rsidRDefault="00034684" w:rsidP="007A0832">
            <w:pPr>
              <w:spacing w:before="120" w:after="120"/>
              <w:ind w:left="-57"/>
              <w:rPr>
                <w:rFonts w:ascii="Calibri" w:eastAsia="Calibri" w:hAnsi="Calibri" w:cs="Calibri"/>
                <w:b/>
                <w:bCs/>
                <w:sz w:val="20"/>
                <w:szCs w:val="20"/>
                <w:lang w:eastAsia="en-US"/>
              </w:rPr>
            </w:pPr>
            <w:r w:rsidRPr="00034684">
              <w:rPr>
                <w:rFonts w:ascii="Calibri" w:eastAsia="Calibri" w:hAnsi="Calibri" w:cs="Calibri"/>
                <w:bCs/>
                <w:sz w:val="20"/>
                <w:szCs w:val="20"/>
                <w:lang w:eastAsia="en-US"/>
              </w:rPr>
              <w:t>000024_CARG_FOGLIO_417_TEANO</w:t>
            </w:r>
          </w:p>
        </w:tc>
      </w:tr>
      <w:tr w:rsidR="00054405" w:rsidRPr="00054405" w14:paraId="3BB20B8A" w14:textId="77777777" w:rsidTr="009F268D">
        <w:tc>
          <w:tcPr>
            <w:tcW w:w="1814" w:type="dxa"/>
            <w:shd w:val="clear" w:color="auto" w:fill="auto"/>
          </w:tcPr>
          <w:p w14:paraId="7472D9EA" w14:textId="7627F5A2" w:rsidR="0051646E" w:rsidRPr="00054405" w:rsidRDefault="00C1271C" w:rsidP="0051646E">
            <w:pPr>
              <w:spacing w:before="120" w:after="120"/>
              <w:rPr>
                <w:rFonts w:ascii="Calibri" w:eastAsia="Calibri" w:hAnsi="Calibri" w:cs="Calibri"/>
                <w:b/>
                <w:i/>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0C66B3E2" w:rsidR="0051646E" w:rsidRPr="00054405" w:rsidRDefault="001716D4"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 DI AFFIDARE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77671CFA" w14:textId="55F84D6D" w:rsidR="00A539F8" w:rsidRPr="00D16571" w:rsidRDefault="0051646E" w:rsidP="00A539F8">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D16571" w:rsidRPr="003A73A7">
        <w:rPr>
          <w:rFonts w:ascii="Calibri" w:eastAsia="Calibri" w:hAnsi="Calibri" w:cs="Calibri"/>
          <w:b/>
          <w:bCs/>
          <w:sz w:val="20"/>
          <w:szCs w:val="20"/>
          <w:lang w:eastAsia="en-US"/>
        </w:rPr>
        <w:t xml:space="preserve">di </w:t>
      </w:r>
      <w:r w:rsidR="00D16571">
        <w:rPr>
          <w:rFonts w:ascii="Calibri" w:eastAsia="Calibri" w:hAnsi="Calibri" w:cs="Calibri"/>
          <w:b/>
          <w:bCs/>
          <w:sz w:val="20"/>
          <w:szCs w:val="20"/>
          <w:lang w:eastAsia="en-US"/>
        </w:rPr>
        <w:t xml:space="preserve">n.2 </w:t>
      </w:r>
      <w:r w:rsidR="00D16571" w:rsidRPr="00142AA0">
        <w:rPr>
          <w:rFonts w:ascii="Calibri" w:eastAsia="Calibri" w:hAnsi="Calibri" w:cs="Calibri"/>
          <w:b/>
          <w:bCs/>
          <w:sz w:val="20"/>
          <w:szCs w:val="20"/>
          <w:lang w:eastAsia="en-US"/>
        </w:rPr>
        <w:t>Compressor</w:t>
      </w:r>
      <w:r w:rsidR="00D16571">
        <w:rPr>
          <w:rFonts w:ascii="Calibri" w:eastAsia="Calibri" w:hAnsi="Calibri" w:cs="Calibri"/>
          <w:b/>
          <w:bCs/>
          <w:sz w:val="20"/>
          <w:szCs w:val="20"/>
          <w:lang w:eastAsia="en-US"/>
        </w:rPr>
        <w:t>i</w:t>
      </w:r>
      <w:r w:rsidR="00D16571" w:rsidRPr="00142AA0">
        <w:rPr>
          <w:rFonts w:ascii="Calibri" w:eastAsia="Calibri" w:hAnsi="Calibri" w:cs="Calibri"/>
          <w:b/>
          <w:bCs/>
          <w:sz w:val="20"/>
          <w:szCs w:val="20"/>
          <w:lang w:eastAsia="en-US"/>
        </w:rPr>
        <w:t xml:space="preserve"> aria elettr. carrellat</w:t>
      </w:r>
      <w:r w:rsidR="00D16571">
        <w:rPr>
          <w:rFonts w:ascii="Calibri" w:eastAsia="Calibri" w:hAnsi="Calibri" w:cs="Calibri"/>
          <w:b/>
          <w:bCs/>
          <w:sz w:val="20"/>
          <w:szCs w:val="20"/>
          <w:lang w:eastAsia="en-US"/>
        </w:rPr>
        <w:t>i</w:t>
      </w:r>
      <w:r w:rsidR="00D16571" w:rsidRPr="00142AA0">
        <w:rPr>
          <w:rFonts w:ascii="Calibri" w:eastAsia="Calibri" w:hAnsi="Calibri" w:cs="Calibri"/>
          <w:b/>
          <w:bCs/>
          <w:sz w:val="20"/>
          <w:szCs w:val="20"/>
          <w:lang w:eastAsia="en-US"/>
        </w:rPr>
        <w:t xml:space="preserve"> STANLEY DST 150/8/24 SXCMS1324H -24lt oilless-Silenz.to</w:t>
      </w:r>
      <w:r w:rsidR="00D16571">
        <w:rPr>
          <w:rFonts w:ascii="Calibri" w:eastAsia="Calibri" w:hAnsi="Calibri" w:cs="Calibri"/>
          <w:b/>
          <w:bCs/>
          <w:sz w:val="20"/>
          <w:szCs w:val="20"/>
          <w:lang w:eastAsia="en-US"/>
        </w:rPr>
        <w:t xml:space="preserve"> </w:t>
      </w:r>
      <w:r w:rsidR="00D16571" w:rsidRPr="001E31C6">
        <w:rPr>
          <w:rFonts w:ascii="Calibri" w:eastAsia="Calibri" w:hAnsi="Calibri" w:cs="Calibri"/>
          <w:b/>
          <w:bCs/>
          <w:sz w:val="20"/>
          <w:szCs w:val="20"/>
          <w:lang w:eastAsia="en-US"/>
        </w:rPr>
        <w:t>-</w:t>
      </w:r>
      <w:r w:rsidR="00D16571">
        <w:rPr>
          <w:rFonts w:ascii="Calibri" w:eastAsia="Calibri" w:hAnsi="Calibri" w:cs="Calibri"/>
          <w:b/>
          <w:bCs/>
          <w:sz w:val="20"/>
          <w:szCs w:val="20"/>
          <w:lang w:eastAsia="en-US"/>
        </w:rPr>
        <w:t xml:space="preserve"> codice </w:t>
      </w:r>
      <w:r w:rsidR="00D16571" w:rsidRPr="003A73A7">
        <w:rPr>
          <w:rFonts w:ascii="Calibri" w:eastAsia="Calibri" w:hAnsi="Calibri" w:cs="Calibri"/>
          <w:b/>
          <w:bCs/>
          <w:sz w:val="20"/>
          <w:szCs w:val="20"/>
          <w:lang w:eastAsia="en-US"/>
        </w:rPr>
        <w:t>articol</w:t>
      </w:r>
      <w:r w:rsidR="00D16571">
        <w:rPr>
          <w:rFonts w:ascii="Calibri" w:eastAsia="Calibri" w:hAnsi="Calibri" w:cs="Calibri"/>
          <w:b/>
          <w:bCs/>
          <w:sz w:val="20"/>
          <w:szCs w:val="20"/>
          <w:lang w:eastAsia="en-US"/>
        </w:rPr>
        <w:t xml:space="preserve">o </w:t>
      </w:r>
      <w:r w:rsidR="00D16571" w:rsidRPr="001A098E">
        <w:rPr>
          <w:rFonts w:ascii="Calibri" w:eastAsia="Calibri" w:hAnsi="Calibri" w:cs="Calibri"/>
          <w:b/>
          <w:bCs/>
          <w:sz w:val="20"/>
          <w:szCs w:val="20"/>
          <w:lang w:eastAsia="en-US"/>
        </w:rPr>
        <w:t xml:space="preserve">8016738771480 </w:t>
      </w:r>
      <w:r w:rsidR="00D16571" w:rsidRPr="003A73A7">
        <w:rPr>
          <w:rFonts w:ascii="Calibri" w:eastAsia="Calibri" w:hAnsi="Calibri" w:cs="Calibri"/>
          <w:b/>
          <w:bCs/>
          <w:sz w:val="20"/>
          <w:szCs w:val="20"/>
          <w:lang w:eastAsia="en-US"/>
        </w:rPr>
        <w:t>–</w:t>
      </w:r>
      <w:r w:rsidR="00D16571">
        <w:rPr>
          <w:rFonts w:ascii="Calibri" w:eastAsia="Calibri" w:hAnsi="Calibri" w:cs="Calibri"/>
          <w:b/>
          <w:bCs/>
          <w:sz w:val="20"/>
          <w:szCs w:val="20"/>
          <w:lang w:eastAsia="en-US"/>
        </w:rPr>
        <w:t xml:space="preserve"> Prof. Lorenzo Fedele</w:t>
      </w:r>
      <w:r w:rsidR="00D16571"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971991" w:rsidRPr="00971991">
        <w:rPr>
          <w:rFonts w:ascii="Calibri" w:eastAsia="Calibri" w:hAnsi="Calibri" w:cs="Calibri"/>
          <w:b/>
          <w:bCs/>
          <w:sz w:val="20"/>
          <w:szCs w:val="20"/>
          <w:lang w:eastAsia="en-US"/>
        </w:rPr>
        <w:t>ADPARTNERS SRLVIA ALTEA,12/A</w:t>
      </w:r>
      <w:r w:rsidR="00971991">
        <w:rPr>
          <w:rFonts w:ascii="Calibri" w:eastAsia="Calibri" w:hAnsi="Calibri" w:cs="Calibri"/>
          <w:b/>
          <w:bCs/>
          <w:sz w:val="20"/>
          <w:szCs w:val="20"/>
          <w:lang w:eastAsia="en-US"/>
        </w:rPr>
        <w:t xml:space="preserve"> - </w:t>
      </w:r>
      <w:r w:rsidR="00971991" w:rsidRPr="00971991">
        <w:rPr>
          <w:rFonts w:ascii="Calibri" w:eastAsia="Calibri" w:hAnsi="Calibri" w:cs="Calibri"/>
          <w:b/>
          <w:bCs/>
          <w:sz w:val="20"/>
          <w:szCs w:val="20"/>
          <w:lang w:eastAsia="en-US"/>
        </w:rPr>
        <w:t>30015 CHIOGGIA (VE) ITALIA</w:t>
      </w:r>
      <w:r w:rsidR="00971991">
        <w:rPr>
          <w:rFonts w:ascii="Calibri" w:eastAsia="Calibri" w:hAnsi="Calibri" w:cs="Calibri"/>
          <w:b/>
          <w:bCs/>
          <w:sz w:val="20"/>
          <w:szCs w:val="20"/>
          <w:lang w:eastAsia="en-US"/>
        </w:rPr>
        <w:t xml:space="preserve"> - </w:t>
      </w:r>
      <w:r w:rsidR="00971991" w:rsidRPr="00971991">
        <w:rPr>
          <w:rFonts w:ascii="Calibri" w:eastAsia="Calibri" w:hAnsi="Calibri" w:cs="Calibri"/>
          <w:b/>
          <w:bCs/>
          <w:sz w:val="20"/>
          <w:szCs w:val="20"/>
          <w:lang w:eastAsia="en-US"/>
        </w:rPr>
        <w:t>C.F. 03340710270</w:t>
      </w:r>
      <w:r w:rsidR="00971991">
        <w:rPr>
          <w:rFonts w:ascii="Calibri" w:eastAsia="Calibri" w:hAnsi="Calibri" w:cs="Calibri"/>
          <w:b/>
          <w:bCs/>
          <w:sz w:val="20"/>
          <w:szCs w:val="20"/>
          <w:lang w:eastAsia="en-US"/>
        </w:rPr>
        <w:t xml:space="preserve"> - </w:t>
      </w:r>
      <w:r w:rsidR="00971991" w:rsidRPr="00971991">
        <w:rPr>
          <w:rFonts w:ascii="Calibri" w:eastAsia="Calibri" w:hAnsi="Calibri" w:cs="Calibri"/>
          <w:b/>
          <w:bCs/>
          <w:sz w:val="20"/>
          <w:szCs w:val="20"/>
          <w:lang w:eastAsia="en-US"/>
        </w:rPr>
        <w:t>P.IVA IT03340710270</w:t>
      </w:r>
      <w:r w:rsidRPr="00F64E50">
        <w:rPr>
          <w:rFonts w:ascii="Calibri" w:eastAsia="Calibri" w:hAnsi="Calibri" w:cs="Calibri"/>
          <w:bCs/>
          <w:sz w:val="20"/>
          <w:szCs w:val="20"/>
          <w:lang w:eastAsia="en-US"/>
        </w:rPr>
        <w:t xml:space="preserve">, per un importo complessivo delle prestazioni pari ad € </w:t>
      </w:r>
      <w:r w:rsidR="00E04678">
        <w:rPr>
          <w:rFonts w:ascii="Calibri" w:eastAsia="Calibri" w:hAnsi="Calibri" w:cs="Calibri"/>
          <w:bCs/>
          <w:sz w:val="20"/>
          <w:szCs w:val="20"/>
          <w:lang w:eastAsia="en-US"/>
        </w:rPr>
        <w:t>355,80</w:t>
      </w:r>
      <w:r w:rsidR="000A0CB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E04678">
        <w:rPr>
          <w:rFonts w:ascii="Calibri" w:eastAsia="Calibri" w:hAnsi="Calibri" w:cs="Calibri"/>
          <w:bCs/>
          <w:sz w:val="20"/>
          <w:szCs w:val="20"/>
          <w:lang w:eastAsia="en-US"/>
        </w:rPr>
        <w:t>291</w:t>
      </w:r>
      <w:r w:rsidR="00CB5170">
        <w:rPr>
          <w:rFonts w:ascii="Calibri" w:eastAsia="Calibri" w:hAnsi="Calibri" w:cs="Calibri"/>
          <w:bCs/>
          <w:sz w:val="20"/>
          <w:szCs w:val="20"/>
          <w:lang w:eastAsia="en-US"/>
        </w:rPr>
        <w:t>,</w:t>
      </w:r>
      <w:r w:rsidR="00E04678">
        <w:rPr>
          <w:rFonts w:ascii="Calibri" w:eastAsia="Calibri" w:hAnsi="Calibri" w:cs="Calibri"/>
          <w:bCs/>
          <w:sz w:val="20"/>
          <w:szCs w:val="20"/>
          <w:lang w:eastAsia="en-US"/>
        </w:rPr>
        <w:t>64</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E04678">
        <w:rPr>
          <w:rFonts w:ascii="Calibri" w:eastAsia="Calibri" w:hAnsi="Calibri" w:cs="Calibri"/>
          <w:bCs/>
          <w:sz w:val="20"/>
          <w:szCs w:val="20"/>
          <w:lang w:eastAsia="en-US"/>
        </w:rPr>
        <w:t>64</w:t>
      </w:r>
      <w:r w:rsidR="00CB5170">
        <w:rPr>
          <w:rFonts w:ascii="Calibri" w:eastAsia="Calibri" w:hAnsi="Calibri" w:cs="Calibri"/>
          <w:bCs/>
          <w:sz w:val="20"/>
          <w:szCs w:val="20"/>
          <w:lang w:eastAsia="en-US"/>
        </w:rPr>
        <w:t>,</w:t>
      </w:r>
      <w:r w:rsidR="00E04678">
        <w:rPr>
          <w:rFonts w:ascii="Calibri" w:eastAsia="Calibri" w:hAnsi="Calibri" w:cs="Calibri"/>
          <w:bCs/>
          <w:sz w:val="20"/>
          <w:szCs w:val="20"/>
          <w:lang w:eastAsia="en-US"/>
        </w:rPr>
        <w:t>16</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01D3A34F" w:rsidR="0051646E" w:rsidRPr="00BD4584" w:rsidRDefault="0051646E" w:rsidP="002A6D5E">
      <w:pPr>
        <w:numPr>
          <w:ilvl w:val="0"/>
          <w:numId w:val="16"/>
        </w:numPr>
        <w:suppressAutoHyphens/>
        <w:spacing w:before="120" w:after="120"/>
        <w:jc w:val="both"/>
        <w:rPr>
          <w:rFonts w:ascii="Calibri" w:eastAsia="Calibri" w:hAnsi="Calibri" w:cs="Calibri"/>
          <w:bCs/>
          <w:sz w:val="20"/>
          <w:szCs w:val="20"/>
          <w:lang w:eastAsia="en-US"/>
        </w:rPr>
      </w:pPr>
      <w:r w:rsidRPr="00BD4584">
        <w:rPr>
          <w:rFonts w:ascii="Calibri" w:eastAsia="Calibri" w:hAnsi="Calibri" w:cs="Calibri"/>
          <w:bCs/>
          <w:sz w:val="20"/>
          <w:szCs w:val="20"/>
          <w:lang w:eastAsia="en-US"/>
        </w:rPr>
        <w:t xml:space="preserve">di autorizzare l’assunzione del relativo impegno di spesa, da imputare sul capitolo </w:t>
      </w:r>
      <w:r w:rsidR="002C4989" w:rsidRPr="00D606AC">
        <w:rPr>
          <w:rFonts w:ascii="Calibri" w:eastAsia="Calibri" w:hAnsi="Calibri" w:cs="Calibri"/>
          <w:bCs/>
          <w:sz w:val="20"/>
          <w:szCs w:val="20"/>
          <w:lang w:eastAsia="en-US"/>
        </w:rPr>
        <w:t xml:space="preserve">id. </w:t>
      </w:r>
      <w:r w:rsidR="002D67EB">
        <w:rPr>
          <w:rFonts w:ascii="Calibri" w:eastAsia="Calibri" w:hAnsi="Calibri" w:cs="Calibri"/>
          <w:bCs/>
          <w:sz w:val="20"/>
          <w:szCs w:val="20"/>
          <w:lang w:eastAsia="en-US"/>
        </w:rPr>
        <w:t>51642</w:t>
      </w:r>
      <w:r w:rsidR="006860B2" w:rsidRPr="00D606AC">
        <w:rPr>
          <w:rFonts w:ascii="Calibri" w:eastAsia="Calibri" w:hAnsi="Calibri" w:cs="Calibri"/>
          <w:bCs/>
          <w:sz w:val="20"/>
          <w:szCs w:val="20"/>
          <w:lang w:eastAsia="en-US"/>
        </w:rPr>
        <w:t xml:space="preserve"> - </w:t>
      </w:r>
      <w:r w:rsidR="00034684" w:rsidRPr="00034684">
        <w:rPr>
          <w:rFonts w:ascii="Calibri" w:eastAsia="Calibri" w:hAnsi="Calibri" w:cs="Calibri"/>
          <w:bCs/>
          <w:sz w:val="20"/>
          <w:szCs w:val="20"/>
          <w:lang w:eastAsia="en-US"/>
        </w:rPr>
        <w:t>000024_CARG_FOGLIO_417_TEANO</w:t>
      </w:r>
      <w:r w:rsidR="00034684">
        <w:rPr>
          <w:rFonts w:ascii="Calibri" w:eastAsia="Calibri" w:hAnsi="Calibri" w:cs="Calibri"/>
          <w:bCs/>
          <w:sz w:val="20"/>
          <w:szCs w:val="20"/>
          <w:lang w:eastAsia="en-US"/>
        </w:rPr>
        <w:t xml:space="preserve"> </w:t>
      </w:r>
      <w:r w:rsidR="009739BA" w:rsidRPr="00D606AC">
        <w:rPr>
          <w:rFonts w:ascii="Calibri" w:eastAsia="Calibri" w:hAnsi="Calibri" w:cs="Calibri"/>
          <w:bCs/>
          <w:sz w:val="20"/>
          <w:szCs w:val="20"/>
          <w:lang w:eastAsia="en-US"/>
        </w:rPr>
        <w:t>–</w:t>
      </w:r>
      <w:r w:rsidR="006C3078" w:rsidRPr="00D606AC">
        <w:rPr>
          <w:rFonts w:ascii="Calibri" w:eastAsia="Calibri" w:hAnsi="Calibri" w:cs="Calibri"/>
          <w:bCs/>
          <w:sz w:val="20"/>
          <w:szCs w:val="20"/>
          <w:lang w:eastAsia="en-US"/>
        </w:rPr>
        <w:t xml:space="preserve"> </w:t>
      </w:r>
      <w:r w:rsidR="00034684" w:rsidRPr="00034684">
        <w:rPr>
          <w:rFonts w:ascii="Calibri" w:eastAsia="Calibri" w:hAnsi="Calibri" w:cs="Calibri"/>
          <w:bCs/>
          <w:sz w:val="20"/>
          <w:szCs w:val="20"/>
          <w:lang w:eastAsia="en-US"/>
        </w:rPr>
        <w:t>COMPLETAMENTO CARTA GEOLOGICA F.417 TEANO</w:t>
      </w:r>
      <w:r w:rsidR="0023625B" w:rsidRPr="00D606AC">
        <w:rPr>
          <w:rFonts w:ascii="Calibri" w:eastAsia="Calibri" w:hAnsi="Calibri" w:cs="Calibri"/>
          <w:bCs/>
          <w:sz w:val="20"/>
          <w:szCs w:val="20"/>
          <w:lang w:eastAsia="en-US"/>
        </w:rPr>
        <w:t xml:space="preserve">- </w:t>
      </w:r>
      <w:r w:rsidR="002D67EB" w:rsidRPr="002D67EB">
        <w:rPr>
          <w:rFonts w:ascii="Calibri" w:eastAsia="Calibri" w:hAnsi="Calibri" w:cs="Calibri"/>
          <w:bCs/>
          <w:sz w:val="20"/>
          <w:szCs w:val="20"/>
          <w:lang w:eastAsia="en-US"/>
        </w:rPr>
        <w:t>CA.04.41.02.02.01</w:t>
      </w:r>
      <w:r w:rsidR="002D67EB">
        <w:rPr>
          <w:rFonts w:ascii="Calibri" w:eastAsia="Calibri" w:hAnsi="Calibri" w:cs="Calibri"/>
          <w:bCs/>
          <w:sz w:val="20"/>
          <w:szCs w:val="20"/>
          <w:lang w:eastAsia="en-US"/>
        </w:rPr>
        <w:t xml:space="preserve"> </w:t>
      </w:r>
      <w:r w:rsidRPr="00BD4584">
        <w:rPr>
          <w:rFonts w:ascii="Calibri" w:eastAsia="Calibri" w:hAnsi="Calibri" w:cs="Calibri"/>
          <w:bCs/>
          <w:sz w:val="20"/>
          <w:szCs w:val="20"/>
          <w:lang w:eastAsia="en-US"/>
        </w:rPr>
        <w:t xml:space="preserve">del bilancio unico di Ateneo di previsione annuale autorizzatorio per l’esercizio finanziario </w:t>
      </w:r>
      <w:r w:rsidR="00BC16C4" w:rsidRPr="00BD4584">
        <w:rPr>
          <w:rFonts w:ascii="Calibri" w:eastAsia="Calibri" w:hAnsi="Calibri" w:cs="Calibri"/>
          <w:bCs/>
          <w:sz w:val="20"/>
          <w:szCs w:val="20"/>
          <w:lang w:eastAsia="en-US"/>
        </w:rPr>
        <w:t>20</w:t>
      </w:r>
      <w:r w:rsidR="000530F0" w:rsidRPr="00BD4584">
        <w:rPr>
          <w:rFonts w:ascii="Calibri" w:eastAsia="Calibri" w:hAnsi="Calibri" w:cs="Calibri"/>
          <w:bCs/>
          <w:sz w:val="20"/>
          <w:szCs w:val="20"/>
          <w:lang w:eastAsia="en-US"/>
        </w:rPr>
        <w:t>2</w:t>
      </w:r>
      <w:r w:rsidR="00AB7C48" w:rsidRPr="00BD4584">
        <w:rPr>
          <w:rFonts w:ascii="Calibri" w:eastAsia="Calibri" w:hAnsi="Calibri" w:cs="Calibri"/>
          <w:bCs/>
          <w:sz w:val="20"/>
          <w:szCs w:val="20"/>
          <w:lang w:eastAsia="en-US"/>
        </w:rPr>
        <w:t>4</w:t>
      </w:r>
      <w:r w:rsidRPr="00BD4584">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44773B3B"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w:t>
      </w:r>
      <w:bookmarkStart w:id="2" w:name="_Hlk106618124"/>
      <w:r w:rsidR="00856E18">
        <w:rPr>
          <w:rFonts w:ascii="Calibri" w:eastAsia="Calibri" w:hAnsi="Calibri" w:cs="Calibri"/>
          <w:bCs/>
          <w:sz w:val="22"/>
          <w:szCs w:val="22"/>
          <w:lang w:eastAsia="en-US"/>
        </w:rPr>
        <w:t>Vincenzo Morra</w:t>
      </w:r>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Default="004D79E8" w:rsidP="00431124">
      <w:pPr>
        <w:autoSpaceDE w:val="0"/>
        <w:autoSpaceDN w:val="0"/>
        <w:adjustRightInd w:val="0"/>
        <w:jc w:val="center"/>
        <w:rPr>
          <w:rFonts w:ascii="Garamond" w:hAnsi="Garamond" w:cs="Garamond"/>
          <w:sz w:val="23"/>
          <w:szCs w:val="23"/>
        </w:rPr>
      </w:pPr>
    </w:p>
    <w:p w14:paraId="104544D2" w14:textId="77777777" w:rsidR="00D16571" w:rsidRDefault="00D16571" w:rsidP="00431124">
      <w:pPr>
        <w:autoSpaceDE w:val="0"/>
        <w:autoSpaceDN w:val="0"/>
        <w:adjustRightInd w:val="0"/>
        <w:jc w:val="center"/>
        <w:rPr>
          <w:rFonts w:ascii="Garamond" w:hAnsi="Garamond" w:cs="Garamond"/>
          <w:sz w:val="23"/>
          <w:szCs w:val="23"/>
        </w:rPr>
      </w:pPr>
    </w:p>
    <w:p w14:paraId="2F75E522" w14:textId="77777777" w:rsidR="00D16571" w:rsidRDefault="00D16571" w:rsidP="00431124">
      <w:pPr>
        <w:autoSpaceDE w:val="0"/>
        <w:autoSpaceDN w:val="0"/>
        <w:adjustRightInd w:val="0"/>
        <w:jc w:val="center"/>
        <w:rPr>
          <w:rFonts w:ascii="Garamond" w:hAnsi="Garamond" w:cs="Garamond"/>
          <w:sz w:val="23"/>
          <w:szCs w:val="23"/>
        </w:rPr>
      </w:pPr>
    </w:p>
    <w:p w14:paraId="41AB718B" w14:textId="77777777" w:rsidR="00D16571" w:rsidRDefault="00D16571" w:rsidP="00431124">
      <w:pPr>
        <w:autoSpaceDE w:val="0"/>
        <w:autoSpaceDN w:val="0"/>
        <w:adjustRightInd w:val="0"/>
        <w:jc w:val="center"/>
        <w:rPr>
          <w:rFonts w:ascii="Garamond" w:hAnsi="Garamond" w:cs="Garamond"/>
          <w:sz w:val="23"/>
          <w:szCs w:val="23"/>
        </w:rPr>
      </w:pPr>
    </w:p>
    <w:p w14:paraId="6829D8CA" w14:textId="77777777" w:rsidR="00D16571" w:rsidRPr="00054405" w:rsidRDefault="00D16571" w:rsidP="00431124">
      <w:pPr>
        <w:autoSpaceDE w:val="0"/>
        <w:autoSpaceDN w:val="0"/>
        <w:adjustRightInd w:val="0"/>
        <w:jc w:val="center"/>
        <w:rPr>
          <w:rFonts w:ascii="Garamond" w:hAnsi="Garamond" w:cs="Garamond"/>
          <w:sz w:val="23"/>
          <w:szCs w:val="23"/>
        </w:rPr>
      </w:pPr>
    </w:p>
    <w:p w14:paraId="54C8AB90" w14:textId="316AA49B" w:rsidR="00F63404" w:rsidRDefault="00F63404" w:rsidP="00431124">
      <w:pPr>
        <w:autoSpaceDE w:val="0"/>
        <w:autoSpaceDN w:val="0"/>
        <w:adjustRightInd w:val="0"/>
        <w:jc w:val="center"/>
        <w:rPr>
          <w:rFonts w:ascii="Garamond" w:hAnsi="Garamond" w:cs="Garamond"/>
          <w:sz w:val="23"/>
          <w:szCs w:val="23"/>
        </w:rPr>
      </w:pPr>
    </w:p>
    <w:p w14:paraId="761BFB64" w14:textId="77777777" w:rsidR="003D54D4" w:rsidRDefault="003D54D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3B6195">
      <w:pPr>
        <w:autoSpaceDE w:val="0"/>
        <w:autoSpaceDN w:val="0"/>
        <w:adjustRightInd w:val="0"/>
        <w:rPr>
          <w:rFonts w:ascii="Garamond" w:hAnsi="Garamond" w:cs="Garamond"/>
          <w:sz w:val="23"/>
          <w:szCs w:val="23"/>
        </w:rPr>
      </w:pPr>
    </w:p>
    <w:p w14:paraId="17511171" w14:textId="7F6D2664" w:rsidR="00A6079B" w:rsidRPr="00054405" w:rsidRDefault="003B6195" w:rsidP="00A6079B">
      <w:pPr>
        <w:autoSpaceDE w:val="0"/>
        <w:autoSpaceDN w:val="0"/>
        <w:adjustRightInd w:val="0"/>
        <w:jc w:val="center"/>
        <w:rPr>
          <w:rFonts w:ascii="Garamond" w:hAnsi="Garamond" w:cs="Garamond"/>
          <w:b/>
          <w:bCs/>
          <w:sz w:val="23"/>
          <w:szCs w:val="23"/>
        </w:rPr>
      </w:pPr>
      <w:r>
        <w:rPr>
          <w:rFonts w:ascii="Garamond" w:hAnsi="Garamond" w:cs="Garamond"/>
          <w:b/>
          <w:bCs/>
          <w:sz w:val="23"/>
          <w:szCs w:val="23"/>
        </w:rPr>
        <w:lastRenderedPageBreak/>
        <w:t>U</w:t>
      </w:r>
      <w:r w:rsidR="00A6079B" w:rsidRPr="00054405">
        <w:rPr>
          <w:rFonts w:ascii="Garamond" w:hAnsi="Garamond" w:cs="Garamond"/>
          <w:b/>
          <w:bCs/>
          <w:sz w:val="23"/>
          <w:szCs w:val="23"/>
        </w:rPr>
        <w:t>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48EE0593"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w:t>
      </w:r>
      <w:r w:rsidR="001716D4">
        <w:rPr>
          <w:rFonts w:ascii="Garamond" w:hAnsi="Garamond" w:cs="Garamond"/>
          <w:b/>
          <w:bCs/>
          <w:sz w:val="23"/>
          <w:szCs w:val="23"/>
        </w:rPr>
        <w:t>cisione</w:t>
      </w:r>
      <w:r>
        <w:rPr>
          <w:rFonts w:ascii="Garamond" w:hAnsi="Garamond" w:cs="Garamond"/>
          <w:b/>
          <w:bCs/>
          <w:sz w:val="23"/>
          <w:szCs w:val="23"/>
        </w:rPr>
        <w:t xml:space="preserve"> a contrarre</w:t>
      </w:r>
      <w:r w:rsidR="00A6079B" w:rsidRPr="00054405">
        <w:rPr>
          <w:rFonts w:ascii="Garamond" w:hAnsi="Garamond" w:cs="Garamond"/>
          <w:b/>
          <w:bCs/>
          <w:sz w:val="23"/>
          <w:szCs w:val="23"/>
        </w:rPr>
        <w:t xml:space="preserve"> n. </w:t>
      </w:r>
      <w:r w:rsidR="00D16571">
        <w:rPr>
          <w:rFonts w:ascii="Garamond" w:hAnsi="Garamond" w:cs="Garamond"/>
          <w:b/>
          <w:bCs/>
          <w:sz w:val="23"/>
          <w:szCs w:val="23"/>
        </w:rPr>
        <w:t>142</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052FA728"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3D54D4" w:rsidRPr="003D54D4">
              <w:rPr>
                <w:rFonts w:eastAsia="Calibri"/>
                <w:sz w:val="20"/>
                <w:szCs w:val="20"/>
              </w:rPr>
              <w:t>l’acquisto di</w:t>
            </w:r>
            <w:r w:rsidR="00D16571" w:rsidRPr="00D16571">
              <w:rPr>
                <w:rFonts w:eastAsia="Calibri"/>
                <w:sz w:val="20"/>
                <w:szCs w:val="20"/>
              </w:rPr>
              <w:t xml:space="preserve"> </w:t>
            </w:r>
            <w:r w:rsidR="00D16571" w:rsidRPr="00D16571">
              <w:rPr>
                <w:rFonts w:eastAsia="Calibri"/>
                <w:b/>
                <w:bCs/>
                <w:sz w:val="20"/>
                <w:szCs w:val="20"/>
              </w:rPr>
              <w:t>n.2 Compressori aria elettr. carrellati STANLEY DST 150/8/24 SXCMS1324H -24lt oilless-Silenz.to - codice articolo 8016738771480 – Prof. Lorenzo Fedele</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17523216"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24FF10" w14:textId="6A074A05" w:rsidR="00CE1DFE" w:rsidRDefault="00CE1DFE"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D16571">
              <w:rPr>
                <w:rFonts w:ascii="Times New Roman" w:eastAsia="Times New Roman" w:hAnsi="Times New Roman" w:cs="Times New Roman"/>
                <w:b/>
                <w:i/>
                <w:sz w:val="18"/>
                <w:szCs w:val="18"/>
              </w:rPr>
              <w:t>25</w:t>
            </w:r>
            <w:r>
              <w:rPr>
                <w:rFonts w:ascii="Times New Roman" w:eastAsia="Times New Roman" w:hAnsi="Times New Roman" w:cs="Times New Roman"/>
                <w:b/>
                <w:i/>
                <w:sz w:val="18"/>
                <w:szCs w:val="18"/>
              </w:rPr>
              <w:t>/0</w:t>
            </w:r>
            <w:r w:rsidR="003233AC">
              <w:rPr>
                <w:rFonts w:ascii="Times New Roman" w:eastAsia="Times New Roman" w:hAnsi="Times New Roman" w:cs="Times New Roman"/>
                <w:b/>
                <w:i/>
                <w:sz w:val="18"/>
                <w:szCs w:val="18"/>
              </w:rPr>
              <w:t>7</w:t>
            </w:r>
            <w:r>
              <w:rPr>
                <w:rFonts w:ascii="Times New Roman" w:eastAsia="Times New Roman" w:hAnsi="Times New Roman" w:cs="Times New Roman"/>
                <w:b/>
                <w:i/>
                <w:sz w:val="18"/>
                <w:szCs w:val="18"/>
              </w:rPr>
              <w:t>/2024</w:t>
            </w:r>
          </w:p>
          <w:p w14:paraId="00C1D931" w14:textId="64A5EE72" w:rsidR="003B6195" w:rsidRPr="00054405" w:rsidRDefault="003B6195"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9B35604" w14:textId="635FAF76" w:rsidR="00A6079B" w:rsidRPr="00054405" w:rsidRDefault="00A6079B" w:rsidP="00E77B83">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bookmarkEnd w:id="2"/>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0354A4">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C2CA3" w14:textId="77777777" w:rsidR="000354A4" w:rsidRDefault="000354A4" w:rsidP="0058391E">
      <w:r>
        <w:separator/>
      </w:r>
    </w:p>
  </w:endnote>
  <w:endnote w:type="continuationSeparator" w:id="0">
    <w:p w14:paraId="5C81AA4F" w14:textId="77777777" w:rsidR="000354A4" w:rsidRDefault="000354A4"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20A60" w14:textId="77777777" w:rsidR="000354A4" w:rsidRDefault="000354A4" w:rsidP="0058391E">
      <w:r>
        <w:separator/>
      </w:r>
    </w:p>
  </w:footnote>
  <w:footnote w:type="continuationSeparator" w:id="0">
    <w:p w14:paraId="231DEDA7" w14:textId="77777777" w:rsidR="000354A4" w:rsidRDefault="000354A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34684"/>
    <w:rsid w:val="000354A4"/>
    <w:rsid w:val="00040BBF"/>
    <w:rsid w:val="0005161F"/>
    <w:rsid w:val="000530F0"/>
    <w:rsid w:val="00053CAB"/>
    <w:rsid w:val="00054405"/>
    <w:rsid w:val="0006181B"/>
    <w:rsid w:val="00074E23"/>
    <w:rsid w:val="00082504"/>
    <w:rsid w:val="00084E39"/>
    <w:rsid w:val="000A0819"/>
    <w:rsid w:val="000A0AF2"/>
    <w:rsid w:val="000A0CB3"/>
    <w:rsid w:val="000B237F"/>
    <w:rsid w:val="000B39AE"/>
    <w:rsid w:val="000C5A8B"/>
    <w:rsid w:val="000D37A6"/>
    <w:rsid w:val="000D4984"/>
    <w:rsid w:val="000E0297"/>
    <w:rsid w:val="000E4C0B"/>
    <w:rsid w:val="000F0B4B"/>
    <w:rsid w:val="000F2E10"/>
    <w:rsid w:val="000F34BF"/>
    <w:rsid w:val="00101CB5"/>
    <w:rsid w:val="00104897"/>
    <w:rsid w:val="00123E98"/>
    <w:rsid w:val="0013395C"/>
    <w:rsid w:val="00136B89"/>
    <w:rsid w:val="00142AA0"/>
    <w:rsid w:val="00144A80"/>
    <w:rsid w:val="00147F29"/>
    <w:rsid w:val="001603D1"/>
    <w:rsid w:val="00163B95"/>
    <w:rsid w:val="001716D4"/>
    <w:rsid w:val="00172B21"/>
    <w:rsid w:val="0017466E"/>
    <w:rsid w:val="001776A1"/>
    <w:rsid w:val="0018038A"/>
    <w:rsid w:val="00186FB2"/>
    <w:rsid w:val="00187569"/>
    <w:rsid w:val="00193A2E"/>
    <w:rsid w:val="00193A4C"/>
    <w:rsid w:val="00195E81"/>
    <w:rsid w:val="00197B64"/>
    <w:rsid w:val="00197DF2"/>
    <w:rsid w:val="001A098E"/>
    <w:rsid w:val="001A4316"/>
    <w:rsid w:val="001A6CB2"/>
    <w:rsid w:val="001B39F3"/>
    <w:rsid w:val="001C1537"/>
    <w:rsid w:val="001C56C0"/>
    <w:rsid w:val="001C64D0"/>
    <w:rsid w:val="001D36AA"/>
    <w:rsid w:val="001D3B14"/>
    <w:rsid w:val="001D61AA"/>
    <w:rsid w:val="001E31C6"/>
    <w:rsid w:val="001F439A"/>
    <w:rsid w:val="00202C44"/>
    <w:rsid w:val="00204E39"/>
    <w:rsid w:val="00223DB5"/>
    <w:rsid w:val="00226DAC"/>
    <w:rsid w:val="00230E4B"/>
    <w:rsid w:val="002312FF"/>
    <w:rsid w:val="00233E92"/>
    <w:rsid w:val="0023625B"/>
    <w:rsid w:val="002372CC"/>
    <w:rsid w:val="002377A8"/>
    <w:rsid w:val="002420DB"/>
    <w:rsid w:val="00243468"/>
    <w:rsid w:val="00247819"/>
    <w:rsid w:val="00251D5C"/>
    <w:rsid w:val="00263EBB"/>
    <w:rsid w:val="00265371"/>
    <w:rsid w:val="002663E2"/>
    <w:rsid w:val="0027098A"/>
    <w:rsid w:val="002759EC"/>
    <w:rsid w:val="00277BF7"/>
    <w:rsid w:val="002827A5"/>
    <w:rsid w:val="00286F0D"/>
    <w:rsid w:val="00287C17"/>
    <w:rsid w:val="00291E0E"/>
    <w:rsid w:val="0029385F"/>
    <w:rsid w:val="00294DB6"/>
    <w:rsid w:val="002A3E9D"/>
    <w:rsid w:val="002A7167"/>
    <w:rsid w:val="002B43C2"/>
    <w:rsid w:val="002C4989"/>
    <w:rsid w:val="002C6AA8"/>
    <w:rsid w:val="002D0304"/>
    <w:rsid w:val="002D4CB1"/>
    <w:rsid w:val="002D67EB"/>
    <w:rsid w:val="002D7C8D"/>
    <w:rsid w:val="002F3CB0"/>
    <w:rsid w:val="002F6195"/>
    <w:rsid w:val="002F7C6B"/>
    <w:rsid w:val="00301A86"/>
    <w:rsid w:val="003075E2"/>
    <w:rsid w:val="00307924"/>
    <w:rsid w:val="003233AC"/>
    <w:rsid w:val="00325422"/>
    <w:rsid w:val="0032795B"/>
    <w:rsid w:val="00335F8A"/>
    <w:rsid w:val="00352AA8"/>
    <w:rsid w:val="00353E09"/>
    <w:rsid w:val="00360816"/>
    <w:rsid w:val="00364036"/>
    <w:rsid w:val="003868C8"/>
    <w:rsid w:val="00391E59"/>
    <w:rsid w:val="003A115C"/>
    <w:rsid w:val="003A1801"/>
    <w:rsid w:val="003A1822"/>
    <w:rsid w:val="003A1E6D"/>
    <w:rsid w:val="003A73A7"/>
    <w:rsid w:val="003B4EBB"/>
    <w:rsid w:val="003B6195"/>
    <w:rsid w:val="003C289D"/>
    <w:rsid w:val="003C4935"/>
    <w:rsid w:val="003D54D4"/>
    <w:rsid w:val="003D7ACD"/>
    <w:rsid w:val="003E0A14"/>
    <w:rsid w:val="003E1AC7"/>
    <w:rsid w:val="003E4326"/>
    <w:rsid w:val="00406536"/>
    <w:rsid w:val="004100AF"/>
    <w:rsid w:val="00422544"/>
    <w:rsid w:val="0042332B"/>
    <w:rsid w:val="00430DC1"/>
    <w:rsid w:val="00431124"/>
    <w:rsid w:val="00437042"/>
    <w:rsid w:val="00442084"/>
    <w:rsid w:val="0045077C"/>
    <w:rsid w:val="00451934"/>
    <w:rsid w:val="00455E1A"/>
    <w:rsid w:val="004615C5"/>
    <w:rsid w:val="00462A3D"/>
    <w:rsid w:val="00473E0C"/>
    <w:rsid w:val="00475505"/>
    <w:rsid w:val="00475590"/>
    <w:rsid w:val="0048159B"/>
    <w:rsid w:val="00481D5F"/>
    <w:rsid w:val="00482214"/>
    <w:rsid w:val="00486481"/>
    <w:rsid w:val="00492553"/>
    <w:rsid w:val="004A2C69"/>
    <w:rsid w:val="004B3925"/>
    <w:rsid w:val="004D0443"/>
    <w:rsid w:val="004D07BA"/>
    <w:rsid w:val="004D346C"/>
    <w:rsid w:val="004D79E8"/>
    <w:rsid w:val="004E2AA3"/>
    <w:rsid w:val="004E2EBD"/>
    <w:rsid w:val="004E51D5"/>
    <w:rsid w:val="004E6A13"/>
    <w:rsid w:val="004F27B9"/>
    <w:rsid w:val="004F2F7F"/>
    <w:rsid w:val="004F5BFB"/>
    <w:rsid w:val="00505E33"/>
    <w:rsid w:val="005067BA"/>
    <w:rsid w:val="00506D20"/>
    <w:rsid w:val="0051646E"/>
    <w:rsid w:val="00521AE1"/>
    <w:rsid w:val="005249D6"/>
    <w:rsid w:val="00535452"/>
    <w:rsid w:val="00536C9A"/>
    <w:rsid w:val="00540C55"/>
    <w:rsid w:val="005431D8"/>
    <w:rsid w:val="00551137"/>
    <w:rsid w:val="0056072D"/>
    <w:rsid w:val="00572CA2"/>
    <w:rsid w:val="00575C51"/>
    <w:rsid w:val="0058391E"/>
    <w:rsid w:val="00586A0F"/>
    <w:rsid w:val="005A3732"/>
    <w:rsid w:val="005A77A1"/>
    <w:rsid w:val="005B178E"/>
    <w:rsid w:val="005B1892"/>
    <w:rsid w:val="005B27D4"/>
    <w:rsid w:val="005B3B13"/>
    <w:rsid w:val="005B6E17"/>
    <w:rsid w:val="005C0425"/>
    <w:rsid w:val="005C6B62"/>
    <w:rsid w:val="005D68EF"/>
    <w:rsid w:val="005E7D2B"/>
    <w:rsid w:val="005F269A"/>
    <w:rsid w:val="005F2F90"/>
    <w:rsid w:val="005F323A"/>
    <w:rsid w:val="006015CE"/>
    <w:rsid w:val="00603449"/>
    <w:rsid w:val="00611D5D"/>
    <w:rsid w:val="00612D2E"/>
    <w:rsid w:val="00614451"/>
    <w:rsid w:val="00623692"/>
    <w:rsid w:val="00646EFA"/>
    <w:rsid w:val="00656E75"/>
    <w:rsid w:val="006640FE"/>
    <w:rsid w:val="00672B1F"/>
    <w:rsid w:val="006860B2"/>
    <w:rsid w:val="00692046"/>
    <w:rsid w:val="006960FF"/>
    <w:rsid w:val="006A2592"/>
    <w:rsid w:val="006A70A5"/>
    <w:rsid w:val="006B3146"/>
    <w:rsid w:val="006C3078"/>
    <w:rsid w:val="006D176A"/>
    <w:rsid w:val="006D7542"/>
    <w:rsid w:val="006E2A80"/>
    <w:rsid w:val="006F0DC0"/>
    <w:rsid w:val="006F13BF"/>
    <w:rsid w:val="006F3D73"/>
    <w:rsid w:val="006F47C5"/>
    <w:rsid w:val="0070423C"/>
    <w:rsid w:val="00713CFB"/>
    <w:rsid w:val="0074139A"/>
    <w:rsid w:val="00741A3D"/>
    <w:rsid w:val="0075136D"/>
    <w:rsid w:val="00757F42"/>
    <w:rsid w:val="0077405B"/>
    <w:rsid w:val="0077438D"/>
    <w:rsid w:val="0078436D"/>
    <w:rsid w:val="00787030"/>
    <w:rsid w:val="00787DB4"/>
    <w:rsid w:val="0079405D"/>
    <w:rsid w:val="0079605E"/>
    <w:rsid w:val="007A0117"/>
    <w:rsid w:val="007A0832"/>
    <w:rsid w:val="007A6AB7"/>
    <w:rsid w:val="007B73D6"/>
    <w:rsid w:val="007D0852"/>
    <w:rsid w:val="007E12C8"/>
    <w:rsid w:val="007E2D5C"/>
    <w:rsid w:val="007F265D"/>
    <w:rsid w:val="007F31D9"/>
    <w:rsid w:val="007F5E82"/>
    <w:rsid w:val="008035BF"/>
    <w:rsid w:val="0080447C"/>
    <w:rsid w:val="008055E2"/>
    <w:rsid w:val="0080786A"/>
    <w:rsid w:val="008111AE"/>
    <w:rsid w:val="008144EC"/>
    <w:rsid w:val="008163FB"/>
    <w:rsid w:val="00816B93"/>
    <w:rsid w:val="008208A0"/>
    <w:rsid w:val="008243C6"/>
    <w:rsid w:val="00831DC9"/>
    <w:rsid w:val="0083517A"/>
    <w:rsid w:val="00835897"/>
    <w:rsid w:val="00844B14"/>
    <w:rsid w:val="00847924"/>
    <w:rsid w:val="00850DED"/>
    <w:rsid w:val="00856E18"/>
    <w:rsid w:val="00862D57"/>
    <w:rsid w:val="00871AAA"/>
    <w:rsid w:val="008730FB"/>
    <w:rsid w:val="0088504D"/>
    <w:rsid w:val="008A505E"/>
    <w:rsid w:val="008A5C4A"/>
    <w:rsid w:val="008B1004"/>
    <w:rsid w:val="008B7850"/>
    <w:rsid w:val="008B7AD0"/>
    <w:rsid w:val="008D17AD"/>
    <w:rsid w:val="008E0141"/>
    <w:rsid w:val="008E125E"/>
    <w:rsid w:val="008E78AB"/>
    <w:rsid w:val="008F0199"/>
    <w:rsid w:val="008F0716"/>
    <w:rsid w:val="0090755F"/>
    <w:rsid w:val="009106DA"/>
    <w:rsid w:val="0091437E"/>
    <w:rsid w:val="00914EB9"/>
    <w:rsid w:val="009205AE"/>
    <w:rsid w:val="00925613"/>
    <w:rsid w:val="00931F6E"/>
    <w:rsid w:val="00935F6D"/>
    <w:rsid w:val="00951C49"/>
    <w:rsid w:val="00955804"/>
    <w:rsid w:val="0096317E"/>
    <w:rsid w:val="00971991"/>
    <w:rsid w:val="0097394E"/>
    <w:rsid w:val="009739BA"/>
    <w:rsid w:val="00987D25"/>
    <w:rsid w:val="00994AC7"/>
    <w:rsid w:val="009B1558"/>
    <w:rsid w:val="009B6C33"/>
    <w:rsid w:val="009D215B"/>
    <w:rsid w:val="009E5516"/>
    <w:rsid w:val="009F02B0"/>
    <w:rsid w:val="009F16AE"/>
    <w:rsid w:val="009F373A"/>
    <w:rsid w:val="009F54D0"/>
    <w:rsid w:val="009F59AF"/>
    <w:rsid w:val="00A025A8"/>
    <w:rsid w:val="00A04C1B"/>
    <w:rsid w:val="00A07B11"/>
    <w:rsid w:val="00A24CFB"/>
    <w:rsid w:val="00A4008B"/>
    <w:rsid w:val="00A42CD7"/>
    <w:rsid w:val="00A442D6"/>
    <w:rsid w:val="00A460F0"/>
    <w:rsid w:val="00A46572"/>
    <w:rsid w:val="00A47E1C"/>
    <w:rsid w:val="00A5115C"/>
    <w:rsid w:val="00A539F8"/>
    <w:rsid w:val="00A54E34"/>
    <w:rsid w:val="00A553CB"/>
    <w:rsid w:val="00A6079B"/>
    <w:rsid w:val="00A63D97"/>
    <w:rsid w:val="00A64E2B"/>
    <w:rsid w:val="00A661C5"/>
    <w:rsid w:val="00A7594C"/>
    <w:rsid w:val="00A95934"/>
    <w:rsid w:val="00AA4380"/>
    <w:rsid w:val="00AA5DFB"/>
    <w:rsid w:val="00AA606A"/>
    <w:rsid w:val="00AA65F3"/>
    <w:rsid w:val="00AB0613"/>
    <w:rsid w:val="00AB3257"/>
    <w:rsid w:val="00AB7C48"/>
    <w:rsid w:val="00AC084E"/>
    <w:rsid w:val="00AC38A2"/>
    <w:rsid w:val="00AC66CD"/>
    <w:rsid w:val="00AC6E61"/>
    <w:rsid w:val="00AD674F"/>
    <w:rsid w:val="00AD7353"/>
    <w:rsid w:val="00AE3AB0"/>
    <w:rsid w:val="00AE3C5A"/>
    <w:rsid w:val="00AE5FF1"/>
    <w:rsid w:val="00AF043C"/>
    <w:rsid w:val="00AF4B3D"/>
    <w:rsid w:val="00AF5AFE"/>
    <w:rsid w:val="00AF67CA"/>
    <w:rsid w:val="00AF7175"/>
    <w:rsid w:val="00AF72B2"/>
    <w:rsid w:val="00B00ED0"/>
    <w:rsid w:val="00B01D8B"/>
    <w:rsid w:val="00B1130F"/>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A1F2B"/>
    <w:rsid w:val="00BB1C13"/>
    <w:rsid w:val="00BB469F"/>
    <w:rsid w:val="00BB4CB9"/>
    <w:rsid w:val="00BB542C"/>
    <w:rsid w:val="00BB5A6A"/>
    <w:rsid w:val="00BC16C4"/>
    <w:rsid w:val="00BC60DF"/>
    <w:rsid w:val="00BD0959"/>
    <w:rsid w:val="00BD4584"/>
    <w:rsid w:val="00BD5361"/>
    <w:rsid w:val="00BD5EA8"/>
    <w:rsid w:val="00BE0CA4"/>
    <w:rsid w:val="00BF05ED"/>
    <w:rsid w:val="00C1271C"/>
    <w:rsid w:val="00C16D3E"/>
    <w:rsid w:val="00C20D20"/>
    <w:rsid w:val="00C32B8F"/>
    <w:rsid w:val="00C33F00"/>
    <w:rsid w:val="00C41DC5"/>
    <w:rsid w:val="00C53E2C"/>
    <w:rsid w:val="00C554DF"/>
    <w:rsid w:val="00C55748"/>
    <w:rsid w:val="00C64CB9"/>
    <w:rsid w:val="00C7023E"/>
    <w:rsid w:val="00C70F7B"/>
    <w:rsid w:val="00C74B55"/>
    <w:rsid w:val="00C7553A"/>
    <w:rsid w:val="00C80C21"/>
    <w:rsid w:val="00C81BD8"/>
    <w:rsid w:val="00C95457"/>
    <w:rsid w:val="00CA10AD"/>
    <w:rsid w:val="00CA251F"/>
    <w:rsid w:val="00CA268B"/>
    <w:rsid w:val="00CB1700"/>
    <w:rsid w:val="00CB42F8"/>
    <w:rsid w:val="00CB5170"/>
    <w:rsid w:val="00CB53DD"/>
    <w:rsid w:val="00CC26A0"/>
    <w:rsid w:val="00CC7FE0"/>
    <w:rsid w:val="00CD0FBD"/>
    <w:rsid w:val="00CD2862"/>
    <w:rsid w:val="00CD29CD"/>
    <w:rsid w:val="00CD3F90"/>
    <w:rsid w:val="00CE1DFE"/>
    <w:rsid w:val="00CE22D6"/>
    <w:rsid w:val="00CE349F"/>
    <w:rsid w:val="00CF05E3"/>
    <w:rsid w:val="00CF3347"/>
    <w:rsid w:val="00CF3497"/>
    <w:rsid w:val="00CF624E"/>
    <w:rsid w:val="00D10632"/>
    <w:rsid w:val="00D121DC"/>
    <w:rsid w:val="00D12837"/>
    <w:rsid w:val="00D13DC9"/>
    <w:rsid w:val="00D16571"/>
    <w:rsid w:val="00D236FD"/>
    <w:rsid w:val="00D258D8"/>
    <w:rsid w:val="00D30042"/>
    <w:rsid w:val="00D32D4F"/>
    <w:rsid w:val="00D35023"/>
    <w:rsid w:val="00D43962"/>
    <w:rsid w:val="00D46E89"/>
    <w:rsid w:val="00D50787"/>
    <w:rsid w:val="00D53BDB"/>
    <w:rsid w:val="00D606AC"/>
    <w:rsid w:val="00D60D5A"/>
    <w:rsid w:val="00D70367"/>
    <w:rsid w:val="00D72D9B"/>
    <w:rsid w:val="00D73074"/>
    <w:rsid w:val="00D74AE0"/>
    <w:rsid w:val="00D810D9"/>
    <w:rsid w:val="00D814FF"/>
    <w:rsid w:val="00D8272F"/>
    <w:rsid w:val="00D869AD"/>
    <w:rsid w:val="00D86B89"/>
    <w:rsid w:val="00D877C5"/>
    <w:rsid w:val="00DB5715"/>
    <w:rsid w:val="00DC2A7F"/>
    <w:rsid w:val="00DC351F"/>
    <w:rsid w:val="00DC3B67"/>
    <w:rsid w:val="00DE4795"/>
    <w:rsid w:val="00DF1F6B"/>
    <w:rsid w:val="00DF22B4"/>
    <w:rsid w:val="00E009F3"/>
    <w:rsid w:val="00E0139F"/>
    <w:rsid w:val="00E0216F"/>
    <w:rsid w:val="00E0325C"/>
    <w:rsid w:val="00E04678"/>
    <w:rsid w:val="00E13535"/>
    <w:rsid w:val="00E159F3"/>
    <w:rsid w:val="00E1715F"/>
    <w:rsid w:val="00E30076"/>
    <w:rsid w:val="00E34F3A"/>
    <w:rsid w:val="00E35D48"/>
    <w:rsid w:val="00E5351E"/>
    <w:rsid w:val="00E614D0"/>
    <w:rsid w:val="00E77B83"/>
    <w:rsid w:val="00E83769"/>
    <w:rsid w:val="00E85A2D"/>
    <w:rsid w:val="00E87F23"/>
    <w:rsid w:val="00E97002"/>
    <w:rsid w:val="00EA1EB9"/>
    <w:rsid w:val="00EA1FA0"/>
    <w:rsid w:val="00EA2751"/>
    <w:rsid w:val="00EA63FD"/>
    <w:rsid w:val="00EB13E8"/>
    <w:rsid w:val="00ED1333"/>
    <w:rsid w:val="00ED1C95"/>
    <w:rsid w:val="00ED308B"/>
    <w:rsid w:val="00EE4303"/>
    <w:rsid w:val="00EF0DCF"/>
    <w:rsid w:val="00F00E7D"/>
    <w:rsid w:val="00F03B99"/>
    <w:rsid w:val="00F050AB"/>
    <w:rsid w:val="00F14FC2"/>
    <w:rsid w:val="00F22AB4"/>
    <w:rsid w:val="00F22BEC"/>
    <w:rsid w:val="00F261AC"/>
    <w:rsid w:val="00F2652F"/>
    <w:rsid w:val="00F37928"/>
    <w:rsid w:val="00F420BC"/>
    <w:rsid w:val="00F421BE"/>
    <w:rsid w:val="00F434BD"/>
    <w:rsid w:val="00F43C32"/>
    <w:rsid w:val="00F5367E"/>
    <w:rsid w:val="00F5785A"/>
    <w:rsid w:val="00F60659"/>
    <w:rsid w:val="00F63404"/>
    <w:rsid w:val="00F64E50"/>
    <w:rsid w:val="00F92D5F"/>
    <w:rsid w:val="00FA22F2"/>
    <w:rsid w:val="00FA4E54"/>
    <w:rsid w:val="00FD13E5"/>
    <w:rsid w:val="00FD1FE2"/>
    <w:rsid w:val="00FD45F8"/>
    <w:rsid w:val="00FD5397"/>
    <w:rsid w:val="00FE0C33"/>
    <w:rsid w:val="00FE4029"/>
    <w:rsid w:val="00FF00E2"/>
    <w:rsid w:val="00FF61C8"/>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881328562">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8118B-35A8-4241-A350-A0D5B91FC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Template>
  <TotalTime>135</TotalTime>
  <Pages>5</Pages>
  <Words>1518</Words>
  <Characters>9561</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191</cp:revision>
  <cp:lastPrinted>2016-03-01T16:13:00Z</cp:lastPrinted>
  <dcterms:created xsi:type="dcterms:W3CDTF">2023-10-30T10:15:00Z</dcterms:created>
  <dcterms:modified xsi:type="dcterms:W3CDTF">2024-09-06T08:35:00Z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