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0D37DE29" w14:textId="77777777" w:rsidR="009B3F5E" w:rsidRDefault="009B3F5E" w:rsidP="003E4326">
      <w:pPr>
        <w:autoSpaceDE w:val="0"/>
        <w:autoSpaceDN w:val="0"/>
        <w:adjustRightInd w:val="0"/>
        <w:jc w:val="center"/>
        <w:rPr>
          <w:rFonts w:ascii="Garamond" w:hAnsi="Garamond" w:cs="Garamond"/>
          <w:b/>
          <w:bCs/>
          <w:sz w:val="28"/>
          <w:szCs w:val="28"/>
        </w:rPr>
      </w:pPr>
      <w:bookmarkStart w:id="0" w:name="_Hlk133313839"/>
    </w:p>
    <w:p w14:paraId="6347EB76" w14:textId="0A522A92" w:rsidR="00C33F00" w:rsidRPr="00054405" w:rsidRDefault="00C33F00"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Determina</w:t>
      </w:r>
      <w:r w:rsidR="00D30042">
        <w:rPr>
          <w:rFonts w:ascii="Garamond" w:hAnsi="Garamond" w:cs="Garamond"/>
          <w:b/>
          <w:bCs/>
          <w:sz w:val="28"/>
          <w:szCs w:val="28"/>
        </w:rPr>
        <w:t xml:space="preserve"> a contrarre</w:t>
      </w:r>
      <w:r w:rsidRPr="00054405">
        <w:rPr>
          <w:rFonts w:ascii="Garamond" w:hAnsi="Garamond" w:cs="Garamond"/>
          <w:b/>
          <w:bCs/>
          <w:sz w:val="28"/>
          <w:szCs w:val="28"/>
        </w:rPr>
        <w:t xml:space="preserve"> n.</w:t>
      </w:r>
      <w:r w:rsidR="000530F0" w:rsidRPr="00054405">
        <w:rPr>
          <w:rFonts w:ascii="Garamond" w:hAnsi="Garamond" w:cs="Garamond"/>
          <w:b/>
          <w:bCs/>
          <w:sz w:val="28"/>
          <w:szCs w:val="28"/>
        </w:rPr>
        <w:t xml:space="preserve"> </w:t>
      </w:r>
      <w:r w:rsidR="000D7243">
        <w:rPr>
          <w:rFonts w:ascii="Garamond" w:hAnsi="Garamond" w:cs="Garamond"/>
          <w:b/>
          <w:bCs/>
          <w:sz w:val="28"/>
          <w:szCs w:val="28"/>
        </w:rPr>
        <w:t>36</w:t>
      </w:r>
      <w:r w:rsidR="00816B93" w:rsidRPr="00054405">
        <w:rPr>
          <w:rFonts w:ascii="Garamond" w:hAnsi="Garamond" w:cs="Garamond"/>
          <w:b/>
          <w:bCs/>
          <w:sz w:val="28"/>
          <w:szCs w:val="28"/>
        </w:rPr>
        <w:t>/202</w:t>
      </w:r>
      <w:r w:rsidR="00AE3AB0">
        <w:rPr>
          <w:rFonts w:ascii="Garamond" w:hAnsi="Garamond" w:cs="Garamond"/>
          <w:b/>
          <w:bCs/>
          <w:sz w:val="28"/>
          <w:szCs w:val="28"/>
        </w:rPr>
        <w:t>4</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7"/>
        <w:gridCol w:w="1845"/>
        <w:gridCol w:w="7942"/>
      </w:tblGrid>
      <w:tr w:rsidR="00054405" w:rsidRPr="00054405" w14:paraId="3AE6C4CD" w14:textId="77777777" w:rsidTr="009F268D">
        <w:trPr>
          <w:gridBefore w:val="1"/>
          <w:wBefore w:w="279" w:type="dxa"/>
          <w:trHeight w:val="761"/>
        </w:trPr>
        <w:tc>
          <w:tcPr>
            <w:tcW w:w="1814" w:type="dxa"/>
            <w:shd w:val="clear" w:color="auto" w:fill="auto"/>
          </w:tcPr>
          <w:p w14:paraId="6F23C741" w14:textId="77777777" w:rsidR="0051646E" w:rsidRPr="00054405" w:rsidRDefault="0051646E" w:rsidP="0051646E">
            <w:pPr>
              <w:autoSpaceDE w:val="0"/>
              <w:spacing w:before="120" w:after="120"/>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1C59874D" w:rsidR="0051646E" w:rsidRPr="003A73A7" w:rsidRDefault="00D30042" w:rsidP="004A2C69">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Determina</w:t>
            </w:r>
            <w:r>
              <w:rPr>
                <w:rFonts w:ascii="Calibri" w:eastAsia="Calibri" w:hAnsi="Calibri" w:cs="Calibri"/>
                <w:b/>
                <w:bCs/>
                <w:sz w:val="20"/>
                <w:szCs w:val="20"/>
                <w:lang w:eastAsia="en-US"/>
              </w:rPr>
              <w:t xml:space="preserve"> a contrarre </w:t>
            </w:r>
            <w:r w:rsidR="0051646E" w:rsidRPr="003A73A7">
              <w:rPr>
                <w:rFonts w:ascii="Calibri" w:eastAsia="Calibri" w:hAnsi="Calibri" w:cs="Calibri"/>
                <w:b/>
                <w:bCs/>
                <w:sz w:val="20"/>
                <w:szCs w:val="20"/>
                <w:lang w:eastAsia="en-US"/>
              </w:rPr>
              <w:t xml:space="preserve">per l’affidamento diretto </w:t>
            </w:r>
            <w:r w:rsidR="000D7243">
              <w:rPr>
                <w:rFonts w:ascii="Calibri" w:eastAsia="Calibri" w:hAnsi="Calibri" w:cs="Calibri"/>
                <w:b/>
                <w:bCs/>
                <w:sz w:val="20"/>
                <w:szCs w:val="20"/>
                <w:lang w:eastAsia="en-US"/>
              </w:rPr>
              <w:t xml:space="preserve">mediante </w:t>
            </w:r>
            <w:proofErr w:type="spellStart"/>
            <w:r w:rsidR="00BD6972" w:rsidRPr="00BD6972">
              <w:rPr>
                <w:rFonts w:ascii="Calibri" w:eastAsia="Calibri" w:hAnsi="Calibri" w:cs="Calibri"/>
                <w:b/>
                <w:bCs/>
                <w:sz w:val="20"/>
                <w:szCs w:val="20"/>
                <w:lang w:eastAsia="en-US"/>
              </w:rPr>
              <w:t>RdO</w:t>
            </w:r>
            <w:proofErr w:type="spellEnd"/>
            <w:r w:rsidR="00BD6972" w:rsidRPr="00BD6972">
              <w:rPr>
                <w:rFonts w:ascii="Calibri" w:eastAsia="Calibri" w:hAnsi="Calibri" w:cs="Calibri"/>
                <w:b/>
                <w:bCs/>
                <w:sz w:val="20"/>
                <w:szCs w:val="20"/>
                <w:lang w:eastAsia="en-US"/>
              </w:rPr>
              <w:t xml:space="preserve"> nr. 4062709</w:t>
            </w:r>
            <w:r w:rsidR="000D7243">
              <w:rPr>
                <w:rFonts w:ascii="Calibri" w:eastAsia="Calibri" w:hAnsi="Calibri" w:cs="Calibri"/>
                <w:b/>
                <w:bCs/>
                <w:sz w:val="20"/>
                <w:szCs w:val="20"/>
                <w:lang w:eastAsia="en-US"/>
              </w:rPr>
              <w:t xml:space="preserve"> </w:t>
            </w:r>
            <w:r w:rsidR="00C315EE">
              <w:rPr>
                <w:rFonts w:ascii="Calibri" w:eastAsia="Calibri" w:hAnsi="Calibri" w:cs="Calibri"/>
                <w:b/>
                <w:bCs/>
                <w:sz w:val="20"/>
                <w:szCs w:val="20"/>
                <w:lang w:eastAsia="en-US"/>
              </w:rPr>
              <w:t xml:space="preserve">delle </w:t>
            </w:r>
            <w:r w:rsidR="00C315EE" w:rsidRPr="00C315EE">
              <w:rPr>
                <w:rFonts w:ascii="Calibri" w:eastAsia="Calibri" w:hAnsi="Calibri" w:cs="Calibri"/>
                <w:b/>
                <w:bCs/>
                <w:sz w:val="20"/>
                <w:szCs w:val="20"/>
                <w:lang w:eastAsia="en-US"/>
              </w:rPr>
              <w:t>escursioni didattiche secondo semestre 2023 e 2024</w:t>
            </w:r>
            <w:r w:rsidR="00C315EE">
              <w:rPr>
                <w:rFonts w:ascii="Calibri" w:eastAsia="Calibri" w:hAnsi="Calibri" w:cs="Calibri"/>
                <w:b/>
                <w:bCs/>
                <w:sz w:val="20"/>
                <w:szCs w:val="20"/>
                <w:lang w:eastAsia="en-US"/>
              </w:rPr>
              <w:t xml:space="preserve"> secondo lo schema del Capitolato </w:t>
            </w:r>
            <w:r w:rsidR="006271F3">
              <w:rPr>
                <w:rFonts w:ascii="Calibri" w:eastAsia="Calibri" w:hAnsi="Calibri" w:cs="Calibri"/>
                <w:b/>
                <w:bCs/>
                <w:sz w:val="20"/>
                <w:szCs w:val="20"/>
                <w:lang w:eastAsia="en-US"/>
              </w:rPr>
              <w:t xml:space="preserve">con il </w:t>
            </w:r>
            <w:r w:rsidR="006271F3" w:rsidRPr="006271F3">
              <w:rPr>
                <w:rFonts w:ascii="Calibri" w:eastAsia="Calibri" w:hAnsi="Calibri" w:cs="Calibri"/>
                <w:b/>
                <w:bCs/>
                <w:sz w:val="20"/>
                <w:szCs w:val="20"/>
                <w:lang w:eastAsia="en-US"/>
              </w:rPr>
              <w:t>Programma delle escursioni II Semestre 23-24</w:t>
            </w:r>
            <w:r w:rsidR="006271F3">
              <w:rPr>
                <w:rFonts w:ascii="Calibri" w:eastAsia="Calibri" w:hAnsi="Calibri" w:cs="Calibri"/>
                <w:b/>
                <w:bCs/>
                <w:sz w:val="20"/>
                <w:szCs w:val="20"/>
                <w:lang w:eastAsia="en-US"/>
              </w:rPr>
              <w:t xml:space="preserve"> </w:t>
            </w:r>
            <w:r w:rsidR="000F34BF" w:rsidRPr="003A73A7">
              <w:rPr>
                <w:rFonts w:ascii="Calibri" w:eastAsia="Calibri" w:hAnsi="Calibri" w:cs="Calibri"/>
                <w:b/>
                <w:bCs/>
                <w:sz w:val="20"/>
                <w:szCs w:val="20"/>
                <w:lang w:eastAsia="en-US"/>
              </w:rPr>
              <w:t>–</w:t>
            </w:r>
            <w:r w:rsidR="0051646E" w:rsidRPr="003A73A7">
              <w:rPr>
                <w:rFonts w:ascii="Calibri" w:eastAsia="Calibri" w:hAnsi="Calibri" w:cs="Calibri"/>
                <w:b/>
                <w:bCs/>
                <w:sz w:val="20"/>
                <w:szCs w:val="20"/>
                <w:lang w:eastAsia="en-US"/>
              </w:rPr>
              <w:t xml:space="preserve"> </w:t>
            </w:r>
            <w:r w:rsidR="004A2C69">
              <w:rPr>
                <w:rFonts w:ascii="Calibri" w:eastAsia="Calibri" w:hAnsi="Calibri" w:cs="Calibri"/>
                <w:b/>
                <w:bCs/>
                <w:sz w:val="20"/>
                <w:szCs w:val="20"/>
                <w:lang w:eastAsia="en-US"/>
              </w:rPr>
              <w:t>Direttore Prof</w:t>
            </w:r>
            <w:r w:rsidR="006F3D73" w:rsidRPr="00505E33">
              <w:rPr>
                <w:rFonts w:ascii="Calibri" w:eastAsia="Calibri" w:hAnsi="Calibri" w:cs="Calibri"/>
                <w:b/>
                <w:bCs/>
                <w:sz w:val="20"/>
                <w:szCs w:val="20"/>
                <w:lang w:eastAsia="en-US"/>
              </w:rPr>
              <w:t xml:space="preserve">. </w:t>
            </w:r>
            <w:r w:rsidR="004A2C69">
              <w:rPr>
                <w:rFonts w:ascii="Calibri" w:eastAsia="Calibri" w:hAnsi="Calibri" w:cs="Calibri"/>
                <w:b/>
                <w:bCs/>
                <w:sz w:val="20"/>
                <w:szCs w:val="20"/>
                <w:lang w:eastAsia="en-US"/>
              </w:rPr>
              <w:t>Vincenzo Morra</w:t>
            </w:r>
            <w:r w:rsidR="00444B36">
              <w:rPr>
                <w:rFonts w:ascii="Calibri" w:eastAsia="Calibri" w:hAnsi="Calibri" w:cs="Calibri"/>
                <w:b/>
                <w:bCs/>
                <w:sz w:val="20"/>
                <w:szCs w:val="20"/>
                <w:lang w:eastAsia="en-US"/>
              </w:rPr>
              <w:t xml:space="preserve"> e Responsabile </w:t>
            </w:r>
            <w:proofErr w:type="spellStart"/>
            <w:r w:rsidR="00444B36">
              <w:rPr>
                <w:rFonts w:ascii="Calibri" w:eastAsia="Calibri" w:hAnsi="Calibri" w:cs="Calibri"/>
                <w:b/>
                <w:bCs/>
                <w:sz w:val="20"/>
                <w:szCs w:val="20"/>
                <w:lang w:eastAsia="en-US"/>
              </w:rPr>
              <w:t>amm</w:t>
            </w:r>
            <w:proofErr w:type="spellEnd"/>
            <w:r w:rsidR="00444B36">
              <w:rPr>
                <w:rFonts w:ascii="Calibri" w:eastAsia="Calibri" w:hAnsi="Calibri" w:cs="Calibri"/>
                <w:b/>
                <w:bCs/>
                <w:sz w:val="20"/>
                <w:szCs w:val="20"/>
                <w:lang w:eastAsia="en-US"/>
              </w:rPr>
              <w:t>. vo dott. Agostino Salomone</w:t>
            </w:r>
            <w:r w:rsidR="0051646E"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 xml:space="preserve">ai sensi dell’art. 50, comma 1, lettera b) del </w:t>
            </w:r>
            <w:proofErr w:type="spellStart"/>
            <w:r w:rsidR="00B00ED0" w:rsidRPr="003A73A7">
              <w:rPr>
                <w:rFonts w:ascii="Calibri" w:eastAsia="Calibri" w:hAnsi="Calibri" w:cs="Calibri"/>
                <w:b/>
                <w:bCs/>
                <w:sz w:val="20"/>
                <w:szCs w:val="20"/>
                <w:lang w:eastAsia="en-US"/>
              </w:rPr>
              <w:t>D.Lgs.</w:t>
            </w:r>
            <w:proofErr w:type="spellEnd"/>
            <w:r w:rsidR="00B00ED0" w:rsidRPr="003A73A7">
              <w:rPr>
                <w:rFonts w:ascii="Calibri" w:eastAsia="Calibri" w:hAnsi="Calibri" w:cs="Calibri"/>
                <w:b/>
                <w:bCs/>
                <w:sz w:val="20"/>
                <w:szCs w:val="20"/>
                <w:lang w:eastAsia="en-US"/>
              </w:rPr>
              <w:t xml:space="preserve"> 36/2023</w:t>
            </w:r>
            <w:r w:rsidR="0051646E"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0051646E"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5917A7">
              <w:rPr>
                <w:rFonts w:ascii="Calibri" w:eastAsia="Calibri" w:hAnsi="Calibri" w:cs="Calibri"/>
                <w:b/>
                <w:bCs/>
                <w:sz w:val="20"/>
                <w:szCs w:val="20"/>
                <w:lang w:eastAsia="en-US"/>
              </w:rPr>
              <w:t>17.000,</w:t>
            </w:r>
            <w:r w:rsidR="00E0139F">
              <w:rPr>
                <w:rFonts w:ascii="Calibri" w:eastAsia="Calibri" w:hAnsi="Calibri" w:cs="Calibri"/>
                <w:b/>
                <w:bCs/>
                <w:sz w:val="20"/>
                <w:szCs w:val="20"/>
                <w:lang w:eastAsia="en-US"/>
              </w:rPr>
              <w:t>0</w:t>
            </w:r>
            <w:r w:rsidR="003A115C" w:rsidRPr="003A73A7">
              <w:rPr>
                <w:rFonts w:ascii="Calibri" w:eastAsia="Calibri" w:hAnsi="Calibri" w:cs="Calibri"/>
                <w:b/>
                <w:bCs/>
                <w:sz w:val="20"/>
                <w:szCs w:val="20"/>
                <w:lang w:eastAsia="en-US"/>
              </w:rPr>
              <w:t>0</w:t>
            </w:r>
            <w:r w:rsidR="002C6AA8" w:rsidRPr="003A73A7">
              <w:rPr>
                <w:rFonts w:ascii="Calibri" w:eastAsia="Calibri" w:hAnsi="Calibri" w:cs="Calibri"/>
                <w:b/>
                <w:bCs/>
                <w:sz w:val="20"/>
                <w:szCs w:val="20"/>
                <w:lang w:eastAsia="en-US"/>
              </w:rPr>
              <w:t xml:space="preserve"> </w:t>
            </w:r>
            <w:r w:rsidR="0051646E" w:rsidRPr="003A73A7">
              <w:rPr>
                <w:rFonts w:ascii="Calibri" w:eastAsia="Calibri" w:hAnsi="Calibri" w:cs="Calibri"/>
                <w:b/>
                <w:bCs/>
                <w:sz w:val="20"/>
                <w:szCs w:val="20"/>
                <w:lang w:eastAsia="en-US"/>
              </w:rPr>
              <w:t xml:space="preserve">(IVA esclusa), </w:t>
            </w:r>
            <w:r w:rsidR="0051646E" w:rsidRPr="00187569">
              <w:rPr>
                <w:rFonts w:ascii="Calibri" w:eastAsia="Calibri" w:hAnsi="Calibri" w:cs="Calibri"/>
                <w:b/>
                <w:bCs/>
                <w:sz w:val="20"/>
                <w:szCs w:val="20"/>
                <w:lang w:eastAsia="en-US"/>
              </w:rPr>
              <w:t xml:space="preserve">CIG </w:t>
            </w:r>
            <w:r w:rsidR="005917A7" w:rsidRPr="005917A7">
              <w:rPr>
                <w:rFonts w:ascii="Calibri" w:eastAsia="Calibri" w:hAnsi="Calibri" w:cs="Calibri"/>
                <w:b/>
                <w:bCs/>
                <w:sz w:val="20"/>
                <w:szCs w:val="20"/>
                <w:lang w:eastAsia="en-US"/>
              </w:rPr>
              <w:t>B0657AB64D</w:t>
            </w:r>
            <w:r w:rsidR="0051646E" w:rsidRPr="003A73A7">
              <w:rPr>
                <w:rFonts w:ascii="Calibri" w:eastAsia="Calibri" w:hAnsi="Calibri" w:cs="Calibri"/>
                <w:b/>
                <w:bCs/>
                <w:sz w:val="20"/>
                <w:szCs w:val="20"/>
                <w:lang w:eastAsia="en-US"/>
              </w:rPr>
              <w:t xml:space="preserve">, </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gridBefore w:val="1"/>
          <w:wBefore w:w="279" w:type="dxa"/>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rPr>
          <w:gridBefore w:val="1"/>
          <w:wBefore w:w="279" w:type="dxa"/>
        </w:trPr>
        <w:tc>
          <w:tcPr>
            <w:tcW w:w="1814" w:type="dxa"/>
            <w:shd w:val="clear" w:color="auto" w:fill="auto"/>
          </w:tcPr>
          <w:p w14:paraId="192E0290" w14:textId="29E58E26" w:rsidR="0051646E" w:rsidRPr="00054405" w:rsidRDefault="00DB5715"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CONSIDERATO</w:t>
            </w:r>
          </w:p>
        </w:tc>
        <w:tc>
          <w:tcPr>
            <w:tcW w:w="7971" w:type="dxa"/>
            <w:shd w:val="clear" w:color="auto" w:fill="auto"/>
          </w:tcPr>
          <w:p w14:paraId="2E3F6D8D" w14:textId="254EC170" w:rsidR="00DB5715" w:rsidRPr="003A73A7" w:rsidRDefault="00DB5715" w:rsidP="009C7F1D">
            <w:pPr>
              <w:autoSpaceDE w:val="0"/>
              <w:spacing w:before="120" w:after="120"/>
              <w:rPr>
                <w:rFonts w:ascii="Calibri" w:eastAsia="Calibri" w:hAnsi="Calibri" w:cs="Calibri"/>
                <w:sz w:val="20"/>
                <w:szCs w:val="20"/>
                <w:lang w:eastAsia="en-US"/>
              </w:rPr>
            </w:pPr>
            <w:r w:rsidRPr="003A73A7">
              <w:rPr>
                <w:rFonts w:ascii="Calibri" w:eastAsia="Calibri" w:hAnsi="Calibri" w:cs="Calibri"/>
                <w:b/>
                <w:sz w:val="20"/>
                <w:szCs w:val="20"/>
                <w:lang w:eastAsia="en-US"/>
              </w:rPr>
              <w:t xml:space="preserve">che si rende necessario provvedere </w:t>
            </w:r>
            <w:r w:rsidR="00307675">
              <w:rPr>
                <w:rFonts w:ascii="Calibri" w:eastAsia="Calibri" w:hAnsi="Calibri" w:cs="Calibri"/>
                <w:b/>
                <w:sz w:val="20"/>
                <w:szCs w:val="20"/>
                <w:lang w:eastAsia="en-US"/>
              </w:rPr>
              <w:t>all’</w:t>
            </w:r>
            <w:r w:rsidR="009C7F1D">
              <w:rPr>
                <w:rFonts w:ascii="Calibri" w:eastAsia="Calibri" w:hAnsi="Calibri" w:cs="Calibri"/>
                <w:b/>
                <w:sz w:val="20"/>
                <w:szCs w:val="20"/>
                <w:lang w:eastAsia="en-US"/>
              </w:rPr>
              <w:t xml:space="preserve">affidamento delle escursioni didattiche del secondo semestre </w:t>
            </w:r>
            <w:proofErr w:type="spellStart"/>
            <w:r w:rsidR="009C7F1D">
              <w:rPr>
                <w:rFonts w:ascii="Calibri" w:eastAsia="Calibri" w:hAnsi="Calibri" w:cs="Calibri"/>
                <w:b/>
                <w:sz w:val="20"/>
                <w:szCs w:val="20"/>
                <w:lang w:eastAsia="en-US"/>
              </w:rPr>
              <w:t>a.a</w:t>
            </w:r>
            <w:proofErr w:type="spellEnd"/>
            <w:r w:rsidR="009C7F1D">
              <w:rPr>
                <w:rFonts w:ascii="Calibri" w:eastAsia="Calibri" w:hAnsi="Calibri" w:cs="Calibri"/>
                <w:b/>
                <w:sz w:val="20"/>
                <w:szCs w:val="20"/>
                <w:lang w:eastAsia="en-US"/>
              </w:rPr>
              <w:t>. 2023-2024</w:t>
            </w:r>
            <w:r w:rsidRPr="003A73A7">
              <w:rPr>
                <w:rFonts w:ascii="Calibri" w:eastAsia="Calibri" w:hAnsi="Calibri" w:cs="Calibri"/>
                <w:b/>
                <w:sz w:val="20"/>
                <w:szCs w:val="20"/>
                <w:lang w:eastAsia="en-US"/>
              </w:rPr>
              <w:t xml:space="preserve"> </w:t>
            </w:r>
            <w:r w:rsidR="00307675">
              <w:rPr>
                <w:rFonts w:ascii="Calibri" w:eastAsia="Calibri" w:hAnsi="Calibri" w:cs="Calibri"/>
                <w:b/>
                <w:sz w:val="20"/>
                <w:szCs w:val="20"/>
                <w:lang w:eastAsia="en-US"/>
              </w:rPr>
              <w:t xml:space="preserve">per i corsi </w:t>
            </w:r>
            <w:r w:rsidR="003169F9">
              <w:rPr>
                <w:rFonts w:ascii="Calibri" w:eastAsia="Calibri" w:hAnsi="Calibri" w:cs="Calibri"/>
                <w:b/>
                <w:sz w:val="20"/>
                <w:szCs w:val="20"/>
                <w:lang w:eastAsia="en-US"/>
              </w:rPr>
              <w:t xml:space="preserve">dedicati </w:t>
            </w:r>
            <w:r w:rsidRPr="003A73A7">
              <w:rPr>
                <w:rFonts w:ascii="Calibri" w:eastAsia="Calibri" w:hAnsi="Calibri" w:cs="Calibri"/>
                <w:b/>
                <w:sz w:val="20"/>
                <w:szCs w:val="20"/>
                <w:lang w:eastAsia="en-US"/>
              </w:rPr>
              <w:t xml:space="preserve">e che è necessario attivare la relativa procedura d’acquisto giusta richiesta </w:t>
            </w:r>
            <w:r w:rsidR="006000F1">
              <w:rPr>
                <w:rFonts w:ascii="Calibri" w:eastAsia="Calibri" w:hAnsi="Calibri" w:cs="Calibri"/>
                <w:b/>
                <w:sz w:val="20"/>
                <w:szCs w:val="20"/>
                <w:lang w:eastAsia="en-US"/>
              </w:rPr>
              <w:t xml:space="preserve">del </w:t>
            </w:r>
            <w:r w:rsidR="00444B36">
              <w:rPr>
                <w:rFonts w:ascii="Calibri" w:eastAsia="Calibri" w:hAnsi="Calibri" w:cs="Calibri"/>
                <w:b/>
                <w:sz w:val="20"/>
                <w:szCs w:val="20"/>
                <w:lang w:eastAsia="en-US"/>
              </w:rPr>
              <w:t>Responsabile</w:t>
            </w:r>
            <w:r w:rsidR="006000F1">
              <w:rPr>
                <w:rFonts w:ascii="Calibri" w:eastAsia="Calibri" w:hAnsi="Calibri" w:cs="Calibri"/>
                <w:b/>
                <w:sz w:val="20"/>
                <w:szCs w:val="20"/>
                <w:lang w:eastAsia="en-US"/>
              </w:rPr>
              <w:t xml:space="preserve"> </w:t>
            </w:r>
            <w:proofErr w:type="spellStart"/>
            <w:r w:rsidR="00444B36">
              <w:rPr>
                <w:rFonts w:ascii="Calibri" w:eastAsia="Calibri" w:hAnsi="Calibri" w:cs="Calibri"/>
                <w:b/>
                <w:sz w:val="20"/>
                <w:szCs w:val="20"/>
                <w:lang w:eastAsia="en-US"/>
              </w:rPr>
              <w:t>Amm</w:t>
            </w:r>
            <w:proofErr w:type="spellEnd"/>
            <w:r w:rsidR="00444B36">
              <w:rPr>
                <w:rFonts w:ascii="Calibri" w:eastAsia="Calibri" w:hAnsi="Calibri" w:cs="Calibri"/>
                <w:b/>
                <w:sz w:val="20"/>
                <w:szCs w:val="20"/>
                <w:lang w:eastAsia="en-US"/>
              </w:rPr>
              <w:t xml:space="preserve">. vo Dott. Agostino Salomone </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w:t>
            </w:r>
            <w:r w:rsidR="00444B36">
              <w:rPr>
                <w:rFonts w:ascii="Calibri" w:eastAsia="Calibri" w:hAnsi="Calibri" w:cs="Calibri"/>
                <w:b/>
                <w:sz w:val="20"/>
                <w:szCs w:val="20"/>
                <w:lang w:eastAsia="en-US"/>
              </w:rPr>
              <w:t>14</w:t>
            </w:r>
            <w:r w:rsidRPr="003A73A7">
              <w:rPr>
                <w:rFonts w:ascii="Calibri" w:eastAsia="Calibri" w:hAnsi="Calibri" w:cs="Calibri"/>
                <w:b/>
                <w:sz w:val="20"/>
                <w:szCs w:val="20"/>
                <w:lang w:eastAsia="en-US"/>
              </w:rPr>
              <w:t>/</w:t>
            </w:r>
            <w:r w:rsidR="00C554DF">
              <w:rPr>
                <w:rFonts w:ascii="Calibri" w:eastAsia="Calibri" w:hAnsi="Calibri" w:cs="Calibri"/>
                <w:b/>
                <w:sz w:val="20"/>
                <w:szCs w:val="20"/>
                <w:lang w:eastAsia="en-US"/>
              </w:rPr>
              <w:t>02</w:t>
            </w:r>
            <w:r w:rsidRPr="003A73A7">
              <w:rPr>
                <w:rFonts w:ascii="Calibri" w:eastAsia="Calibri" w:hAnsi="Calibri" w:cs="Calibri"/>
                <w:b/>
                <w:sz w:val="20"/>
                <w:szCs w:val="20"/>
                <w:lang w:eastAsia="en-US"/>
              </w:rPr>
              <w:t>/202</w:t>
            </w:r>
            <w:r w:rsidR="00C554DF">
              <w:rPr>
                <w:rFonts w:ascii="Calibri" w:eastAsia="Calibri" w:hAnsi="Calibri" w:cs="Calibri"/>
                <w:b/>
                <w:sz w:val="20"/>
                <w:szCs w:val="20"/>
                <w:lang w:eastAsia="en-US"/>
              </w:rPr>
              <w:t>4</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il D. Lgs. 36 del 31 marzo 2023 e </w:t>
            </w:r>
            <w:proofErr w:type="spellStart"/>
            <w:r w:rsidRPr="003A73A7">
              <w:rPr>
                <w:rFonts w:ascii="Calibri" w:eastAsia="Calibri" w:hAnsi="Calibri" w:cs="Calibri"/>
                <w:sz w:val="20"/>
                <w:szCs w:val="20"/>
                <w:lang w:eastAsia="en-US"/>
              </w:rPr>
              <w:t>s.m.i</w:t>
            </w:r>
            <w:proofErr w:type="spellEnd"/>
            <w:r w:rsidRPr="003A73A7">
              <w:rPr>
                <w:rFonts w:ascii="Calibri" w:eastAsia="Calibri" w:hAnsi="Calibri" w:cs="Calibri"/>
                <w:sz w:val="20"/>
                <w:szCs w:val="20"/>
                <w:lang w:eastAsia="en-US"/>
              </w:rPr>
              <w:t>;</w:t>
            </w:r>
          </w:p>
        </w:tc>
      </w:tr>
      <w:tr w:rsidR="00054405" w:rsidRPr="00054405" w14:paraId="0AADBA96" w14:textId="77777777" w:rsidTr="009F268D">
        <w:trPr>
          <w:gridBefore w:val="1"/>
          <w:wBefore w:w="279" w:type="dxa"/>
        </w:trPr>
        <w:tc>
          <w:tcPr>
            <w:tcW w:w="1814" w:type="dxa"/>
            <w:shd w:val="clear" w:color="auto" w:fill="auto"/>
          </w:tcPr>
          <w:p w14:paraId="171C35D2" w14:textId="77777777" w:rsidR="0051646E" w:rsidRPr="00054405" w:rsidRDefault="0051646E" w:rsidP="0051646E">
            <w:pPr>
              <w:spacing w:before="120" w:after="120"/>
              <w:rPr>
                <w:rFonts w:ascii="Calibri" w:eastAsia="Calibri" w:hAnsi="Calibri" w:cs="Calibri"/>
                <w:sz w:val="20"/>
                <w:szCs w:val="20"/>
                <w:lang w:eastAsia="en-US"/>
              </w:rPr>
            </w:pPr>
            <w:r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rPr>
          <w:gridBefore w:val="1"/>
          <w:wBefore w:w="279" w:type="dxa"/>
        </w:trPr>
        <w:tc>
          <w:tcPr>
            <w:tcW w:w="1814" w:type="dxa"/>
            <w:shd w:val="clear" w:color="auto" w:fill="auto"/>
          </w:tcPr>
          <w:p w14:paraId="45DBCE5B"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rPr>
          <w:gridBefore w:val="1"/>
          <w:wBefore w:w="279" w:type="dxa"/>
        </w:trPr>
        <w:tc>
          <w:tcPr>
            <w:tcW w:w="1814" w:type="dxa"/>
            <w:shd w:val="clear" w:color="auto" w:fill="auto"/>
          </w:tcPr>
          <w:p w14:paraId="59FBC6D8" w14:textId="77777777" w:rsidR="0051646E"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469A5703" w14:textId="6077F24D" w:rsidR="0051646E" w:rsidRPr="003A73A7" w:rsidRDefault="008E78AB" w:rsidP="008E78AB">
            <w:pPr>
              <w:autoSpaceDE w:val="0"/>
              <w:autoSpaceDN w:val="0"/>
              <w:adjustRightInd w:val="0"/>
              <w:jc w:val="both"/>
              <w:rPr>
                <w:rFonts w:ascii="Calibri" w:eastAsia="Calibri" w:hAnsi="Calibri" w:cs="Calibri"/>
                <w:color w:val="FF0000"/>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 xml:space="preserve">che prevede ai sensi del quale le Università per acquisti di beni e servizi di importo pari o superiore a 5.000 ed inferiori alla soglia di rilievo </w:t>
            </w:r>
            <w:r w:rsidR="00406536" w:rsidRPr="003A73A7">
              <w:rPr>
                <w:rFonts w:ascii="Calibri" w:eastAsia="Calibri" w:hAnsi="Calibri" w:cs="Calibri"/>
                <w:sz w:val="20"/>
                <w:szCs w:val="20"/>
                <w:lang w:eastAsia="en-US"/>
              </w:rPr>
              <w:t>comunitario sono</w:t>
            </w:r>
            <w:r w:rsidR="00BB5A6A" w:rsidRPr="003A73A7">
              <w:rPr>
                <w:rFonts w:ascii="Calibri" w:eastAsia="Calibri" w:hAnsi="Calibri" w:cs="Calibri"/>
                <w:sz w:val="20"/>
                <w:szCs w:val="20"/>
                <w:lang w:eastAsia="en-US"/>
              </w:rPr>
              <w:t xml:space="preserve"> tenute a fare ricorso al Mercato Elettronico della Pubblica Amministrazione</w:t>
            </w:r>
            <w:r w:rsidR="00BB5A6A" w:rsidRPr="003A73A7">
              <w:rPr>
                <w:rFonts w:ascii="Tahoma" w:hAnsi="Tahoma" w:cs="Tahoma"/>
                <w:color w:val="FF0000"/>
                <w:shd w:val="clear" w:color="auto" w:fill="F4FFFF"/>
              </w:rPr>
              <w:t xml:space="preserve"> </w:t>
            </w:r>
          </w:p>
        </w:tc>
      </w:tr>
      <w:tr w:rsidR="00054405" w:rsidRPr="00054405" w14:paraId="521C1893" w14:textId="77777777" w:rsidTr="009F268D">
        <w:trPr>
          <w:gridBefore w:val="1"/>
          <w:wBefore w:w="279" w:type="dxa"/>
        </w:trPr>
        <w:tc>
          <w:tcPr>
            <w:tcW w:w="1814" w:type="dxa"/>
            <w:shd w:val="clear" w:color="auto" w:fill="auto"/>
          </w:tcPr>
          <w:p w14:paraId="35AA651F"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 xml:space="preserve">Procedure per l’affidamento dei contratti pubblici di </w:t>
            </w:r>
            <w:r w:rsidRPr="00054405">
              <w:rPr>
                <w:rFonts w:ascii="Calibri" w:eastAsia="Calibri" w:hAnsi="Calibri" w:cs="Calibri"/>
                <w:i/>
                <w:sz w:val="20"/>
                <w:szCs w:val="20"/>
                <w:lang w:eastAsia="en-US"/>
              </w:rPr>
              <w:lastRenderedPageBreak/>
              <w:t>importo inferiore alle soglie di rilevanza comunitaria, indagini di mercato e formazione e gestione degli elenchi di operatori economici</w:t>
            </w:r>
            <w:r w:rsidRPr="00054405">
              <w:rPr>
                <w:rFonts w:ascii="Calibri" w:eastAsia="Calibri" w:hAnsi="Calibri" w:cs="Calibri"/>
                <w:sz w:val="20"/>
                <w:szCs w:val="20"/>
                <w:lang w:eastAsia="en-US"/>
              </w:rPr>
              <w:t xml:space="preserve">», le quali hanno, tra l’altro, previsto che, ai fini della scelta dell’affidatario in via diretta, «[…] </w:t>
            </w:r>
            <w:r w:rsidRPr="00054405">
              <w:rPr>
                <w:rFonts w:ascii="Calibri" w:eastAsia="Calibri" w:hAnsi="Calibri" w:cs="Calibri"/>
                <w:i/>
                <w:sz w:val="20"/>
                <w:szCs w:val="20"/>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rPr>
          <w:gridBefore w:val="1"/>
          <w:wBefore w:w="279" w:type="dxa"/>
        </w:trPr>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rPr>
          <w:gridBefore w:val="1"/>
          <w:wBefore w:w="279" w:type="dxa"/>
        </w:trPr>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rPr>
          <w:gridBefore w:val="1"/>
          <w:wBefore w:w="279" w:type="dxa"/>
        </w:trPr>
        <w:tc>
          <w:tcPr>
            <w:tcW w:w="1814" w:type="dxa"/>
            <w:shd w:val="clear" w:color="auto" w:fill="auto"/>
          </w:tcPr>
          <w:p w14:paraId="2B81C612"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rPr>
          <w:gridBefore w:val="1"/>
          <w:wBefore w:w="279" w:type="dxa"/>
        </w:trPr>
        <w:tc>
          <w:tcPr>
            <w:tcW w:w="1814" w:type="dxa"/>
            <w:shd w:val="clear" w:color="auto" w:fill="auto"/>
          </w:tcPr>
          <w:p w14:paraId="4EDC7347"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2FC49EF5"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la richiesta di acquisto del </w:t>
            </w:r>
            <w:r w:rsidR="006A2592">
              <w:rPr>
                <w:rFonts w:ascii="Calibri" w:eastAsia="Calibri" w:hAnsi="Calibri" w:cs="Calibri"/>
                <w:sz w:val="20"/>
                <w:szCs w:val="20"/>
                <w:lang w:eastAsia="en-US"/>
              </w:rPr>
              <w:t xml:space="preserve">Direttore, </w:t>
            </w:r>
            <w:r w:rsidR="00844B14">
              <w:rPr>
                <w:rFonts w:ascii="Calibri" w:eastAsia="Calibri" w:hAnsi="Calibri" w:cs="Calibri"/>
                <w:sz w:val="20"/>
                <w:szCs w:val="20"/>
                <w:lang w:eastAsia="en-US"/>
              </w:rPr>
              <w:t xml:space="preserve">Prof. </w:t>
            </w:r>
            <w:r w:rsidR="006A2592">
              <w:rPr>
                <w:rFonts w:ascii="Calibri" w:eastAsia="Calibri" w:hAnsi="Calibri" w:cs="Calibri"/>
                <w:sz w:val="20"/>
                <w:szCs w:val="20"/>
                <w:lang w:eastAsia="en-US"/>
              </w:rPr>
              <w:t>Vincenzo Morra</w:t>
            </w:r>
            <w:r w:rsidR="007A78E3">
              <w:rPr>
                <w:rFonts w:ascii="Calibri" w:eastAsia="Calibri" w:hAnsi="Calibri" w:cs="Calibri"/>
                <w:sz w:val="20"/>
                <w:szCs w:val="20"/>
                <w:lang w:eastAsia="en-US"/>
              </w:rPr>
              <w:t xml:space="preserve"> e del responsabile </w:t>
            </w:r>
            <w:proofErr w:type="spellStart"/>
            <w:r w:rsidR="007A78E3">
              <w:rPr>
                <w:rFonts w:ascii="Calibri" w:eastAsia="Calibri" w:hAnsi="Calibri" w:cs="Calibri"/>
                <w:sz w:val="20"/>
                <w:szCs w:val="20"/>
                <w:lang w:eastAsia="en-US"/>
              </w:rPr>
              <w:t>amm</w:t>
            </w:r>
            <w:proofErr w:type="spellEnd"/>
            <w:r w:rsidR="007A78E3">
              <w:rPr>
                <w:rFonts w:ascii="Calibri" w:eastAsia="Calibri" w:hAnsi="Calibri" w:cs="Calibri"/>
                <w:sz w:val="20"/>
                <w:szCs w:val="20"/>
                <w:lang w:eastAsia="en-US"/>
              </w:rPr>
              <w:t>. vo dott. Agostino Salomone</w:t>
            </w:r>
            <w:r w:rsidRPr="00054405">
              <w:rPr>
                <w:rFonts w:ascii="Calibri" w:eastAsia="Calibri" w:hAnsi="Calibri" w:cs="Calibri"/>
                <w:sz w:val="20"/>
                <w:szCs w:val="20"/>
                <w:lang w:eastAsia="en-US"/>
              </w:rPr>
              <w:t>;</w:t>
            </w:r>
          </w:p>
        </w:tc>
      </w:tr>
      <w:tr w:rsidR="00054405" w:rsidRPr="00054405" w14:paraId="35901B44" w14:textId="77777777" w:rsidTr="009F268D">
        <w:trPr>
          <w:gridBefore w:val="1"/>
          <w:wBefore w:w="279" w:type="dxa"/>
        </w:trPr>
        <w:tc>
          <w:tcPr>
            <w:tcW w:w="1814" w:type="dxa"/>
            <w:shd w:val="clear" w:color="auto" w:fill="auto"/>
          </w:tcPr>
          <w:p w14:paraId="3F629CBE" w14:textId="77777777" w:rsidR="0051646E" w:rsidRPr="00CA10AD" w:rsidRDefault="0051646E" w:rsidP="0051646E">
            <w:pPr>
              <w:spacing w:before="120" w:after="120"/>
              <w:rPr>
                <w:rFonts w:ascii="Calibri" w:eastAsia="Calibri" w:hAnsi="Calibri" w:cs="Calibri"/>
                <w:b/>
                <w:sz w:val="20"/>
                <w:szCs w:val="20"/>
                <w:lang w:eastAsia="en-US"/>
              </w:rPr>
            </w:pPr>
            <w:r w:rsidRPr="00CA10AD">
              <w:rPr>
                <w:rFonts w:ascii="Calibri" w:eastAsia="Calibri" w:hAnsi="Calibri" w:cs="Calibri"/>
                <w:b/>
                <w:sz w:val="20"/>
                <w:szCs w:val="20"/>
                <w:lang w:eastAsia="en-US"/>
              </w:rPr>
              <w:t>CONSIDERATO</w:t>
            </w:r>
          </w:p>
          <w:p w14:paraId="1100B571" w14:textId="77777777" w:rsidR="00C80C21" w:rsidRPr="00CA10AD" w:rsidRDefault="00C80C21" w:rsidP="00C80C21">
            <w:pPr>
              <w:rPr>
                <w:rFonts w:ascii="Calibri" w:eastAsia="Calibri" w:hAnsi="Calibri" w:cs="Calibri"/>
                <w:sz w:val="20"/>
                <w:szCs w:val="20"/>
                <w:lang w:eastAsia="en-US"/>
              </w:rPr>
            </w:pPr>
          </w:p>
          <w:p w14:paraId="48561EBA" w14:textId="77777777" w:rsidR="00C80C21" w:rsidRPr="00CA10AD" w:rsidRDefault="00C80C21" w:rsidP="00C80C21">
            <w:pPr>
              <w:rPr>
                <w:rFonts w:ascii="Calibri" w:eastAsia="Calibri" w:hAnsi="Calibri" w:cs="Calibri"/>
                <w:sz w:val="20"/>
                <w:szCs w:val="20"/>
                <w:lang w:eastAsia="en-US"/>
              </w:rPr>
            </w:pPr>
          </w:p>
          <w:p w14:paraId="47A83F3A" w14:textId="77777777" w:rsidR="00C80C21" w:rsidRPr="00CA10AD" w:rsidRDefault="00C80C21" w:rsidP="00C80C21">
            <w:pPr>
              <w:rPr>
                <w:rFonts w:ascii="Calibri" w:eastAsia="Calibri" w:hAnsi="Calibri" w:cs="Calibri"/>
                <w:b/>
                <w:sz w:val="20"/>
                <w:szCs w:val="20"/>
                <w:lang w:eastAsia="en-US"/>
              </w:rPr>
            </w:pPr>
          </w:p>
          <w:p w14:paraId="13F60C4F" w14:textId="06430EBF" w:rsidR="00C80C21" w:rsidRPr="00CA10AD" w:rsidRDefault="00C16D3E" w:rsidP="00C80C21">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VERIFICATA</w:t>
            </w:r>
          </w:p>
          <w:p w14:paraId="5D8269A8" w14:textId="77777777" w:rsidR="00C80C21" w:rsidRPr="00CA10AD" w:rsidRDefault="00C80C21" w:rsidP="00C80C21">
            <w:pPr>
              <w:rPr>
                <w:rFonts w:ascii="Calibri" w:eastAsia="Calibri" w:hAnsi="Calibri" w:cs="Calibri"/>
                <w:sz w:val="20"/>
                <w:szCs w:val="20"/>
                <w:lang w:eastAsia="en-US"/>
              </w:rPr>
            </w:pPr>
          </w:p>
          <w:p w14:paraId="174AE72A" w14:textId="26FEBCD7" w:rsidR="00C80C21" w:rsidRPr="00CA10AD" w:rsidRDefault="00C16D3E" w:rsidP="00C16D3E">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ACCERTATA</w:t>
            </w:r>
          </w:p>
        </w:tc>
        <w:tc>
          <w:tcPr>
            <w:tcW w:w="7971" w:type="dxa"/>
            <w:shd w:val="clear" w:color="auto" w:fill="auto"/>
          </w:tcPr>
          <w:p w14:paraId="2557A7DF" w14:textId="724C47F8" w:rsidR="00C80C21" w:rsidRPr="00CA10AD" w:rsidRDefault="0051646E" w:rsidP="00C80C21">
            <w:pPr>
              <w:spacing w:before="120" w:after="120"/>
              <w:ind w:left="-57"/>
              <w:jc w:val="both"/>
              <w:rPr>
                <w:rFonts w:ascii="Calibri" w:eastAsia="Calibri" w:hAnsi="Calibri" w:cs="Calibri"/>
                <w:b/>
                <w:bCs/>
                <w:sz w:val="20"/>
                <w:szCs w:val="20"/>
                <w:lang w:eastAsia="en-US"/>
              </w:rPr>
            </w:pPr>
            <w:r w:rsidRPr="00CA10AD">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CA10AD">
              <w:rPr>
                <w:rFonts w:ascii="Calibri" w:eastAsia="Calibri" w:hAnsi="Calibri" w:cs="Calibri"/>
                <w:sz w:val="20"/>
                <w:szCs w:val="20"/>
                <w:lang w:eastAsia="en-US"/>
              </w:rPr>
              <w:t>Acquistinretepa</w:t>
            </w:r>
            <w:proofErr w:type="spellEnd"/>
            <w:r w:rsidRPr="00CA10AD">
              <w:rPr>
                <w:rFonts w:ascii="Calibri" w:eastAsia="Calibri" w:hAnsi="Calibri" w:cs="Calibri"/>
                <w:sz w:val="20"/>
                <w:szCs w:val="20"/>
                <w:lang w:eastAsia="en-US"/>
              </w:rPr>
              <w:t xml:space="preserve">, il bene di cui all’oggetto della citata richiesta risulta fornito da </w:t>
            </w:r>
            <w:r w:rsidR="00C54594" w:rsidRPr="00C54594">
              <w:rPr>
                <w:rFonts w:ascii="Calibri" w:eastAsia="Calibri" w:hAnsi="Calibri" w:cs="Calibri"/>
                <w:b/>
                <w:bCs/>
                <w:sz w:val="20"/>
                <w:szCs w:val="20"/>
                <w:lang w:eastAsia="en-US"/>
              </w:rPr>
              <w:t>VIOLA VIAGGI DI VIOLA LUIGI &amp; S.A.S.</w:t>
            </w:r>
            <w:r w:rsidR="00C54594">
              <w:rPr>
                <w:rFonts w:ascii="Calibri" w:eastAsia="Calibri" w:hAnsi="Calibri" w:cs="Calibri"/>
                <w:b/>
                <w:bCs/>
                <w:sz w:val="20"/>
                <w:szCs w:val="20"/>
                <w:lang w:eastAsia="en-US"/>
              </w:rPr>
              <w:t xml:space="preserve">, </w:t>
            </w:r>
            <w:r w:rsidR="00C54594" w:rsidRPr="00C54594">
              <w:rPr>
                <w:rFonts w:ascii="Calibri" w:eastAsia="Calibri" w:hAnsi="Calibri" w:cs="Calibri"/>
                <w:b/>
                <w:bCs/>
                <w:sz w:val="20"/>
                <w:szCs w:val="20"/>
                <w:lang w:eastAsia="en-US"/>
              </w:rPr>
              <w:t>VIA CUPA DI NOLA,25</w:t>
            </w:r>
            <w:r w:rsidR="00C54594">
              <w:rPr>
                <w:rFonts w:ascii="Calibri" w:eastAsia="Calibri" w:hAnsi="Calibri" w:cs="Calibri"/>
                <w:b/>
                <w:bCs/>
                <w:sz w:val="20"/>
                <w:szCs w:val="20"/>
                <w:lang w:eastAsia="en-US"/>
              </w:rPr>
              <w:t xml:space="preserve"> - </w:t>
            </w:r>
            <w:r w:rsidR="00C54594" w:rsidRPr="00C54594">
              <w:rPr>
                <w:rFonts w:ascii="Calibri" w:eastAsia="Calibri" w:hAnsi="Calibri" w:cs="Calibri"/>
                <w:b/>
                <w:bCs/>
                <w:sz w:val="20"/>
                <w:szCs w:val="20"/>
                <w:lang w:eastAsia="en-US"/>
              </w:rPr>
              <w:t>80049 SOMMA VESUVIANA (NA)</w:t>
            </w:r>
            <w:r w:rsidR="00C54594">
              <w:rPr>
                <w:rFonts w:ascii="Calibri" w:eastAsia="Calibri" w:hAnsi="Calibri" w:cs="Calibri"/>
                <w:b/>
                <w:bCs/>
                <w:sz w:val="20"/>
                <w:szCs w:val="20"/>
                <w:lang w:eastAsia="en-US"/>
              </w:rPr>
              <w:t xml:space="preserve"> –</w:t>
            </w:r>
            <w:r w:rsidR="00C54594" w:rsidRPr="00C54594">
              <w:rPr>
                <w:rFonts w:ascii="Calibri" w:eastAsia="Calibri" w:hAnsi="Calibri" w:cs="Calibri"/>
                <w:b/>
                <w:bCs/>
                <w:sz w:val="20"/>
                <w:szCs w:val="20"/>
                <w:lang w:eastAsia="en-US"/>
              </w:rPr>
              <w:t xml:space="preserve"> ITALIA</w:t>
            </w:r>
            <w:r w:rsidR="00C54594">
              <w:rPr>
                <w:rFonts w:ascii="Calibri" w:eastAsia="Calibri" w:hAnsi="Calibri" w:cs="Calibri"/>
                <w:b/>
                <w:bCs/>
                <w:sz w:val="20"/>
                <w:szCs w:val="20"/>
                <w:lang w:eastAsia="en-US"/>
              </w:rPr>
              <w:t xml:space="preserve"> - </w:t>
            </w:r>
            <w:r w:rsidR="00C54594" w:rsidRPr="00C54594">
              <w:rPr>
                <w:rFonts w:ascii="Calibri" w:eastAsia="Calibri" w:hAnsi="Calibri" w:cs="Calibri"/>
                <w:b/>
                <w:bCs/>
                <w:sz w:val="20"/>
                <w:szCs w:val="20"/>
                <w:lang w:eastAsia="en-US"/>
              </w:rPr>
              <w:t>C.F. VLILGU61H18</w:t>
            </w:r>
            <w:r w:rsidR="00C54594">
              <w:rPr>
                <w:rFonts w:ascii="Calibri" w:eastAsia="Calibri" w:hAnsi="Calibri" w:cs="Calibri"/>
                <w:b/>
                <w:bCs/>
                <w:sz w:val="20"/>
                <w:szCs w:val="20"/>
                <w:lang w:eastAsia="en-US"/>
              </w:rPr>
              <w:t xml:space="preserve"> - </w:t>
            </w:r>
            <w:r w:rsidR="00C54594" w:rsidRPr="00C54594">
              <w:rPr>
                <w:rFonts w:ascii="Calibri" w:eastAsia="Calibri" w:hAnsi="Calibri" w:cs="Calibri"/>
                <w:b/>
                <w:bCs/>
                <w:sz w:val="20"/>
                <w:szCs w:val="20"/>
                <w:lang w:eastAsia="en-US"/>
              </w:rPr>
              <w:t>P.IVA IT02846371215</w:t>
            </w:r>
          </w:p>
          <w:p w14:paraId="58E93DBC" w14:textId="0FBC4CD0" w:rsidR="00C80C21" w:rsidRPr="00CA10AD" w:rsidRDefault="00C16D3E" w:rsidP="00C80C21">
            <w:pPr>
              <w:spacing w:before="120" w:after="120"/>
              <w:ind w:left="-57"/>
              <w:jc w:val="both"/>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la presenza del bene richiesto sul MEPA</w:t>
            </w:r>
          </w:p>
          <w:p w14:paraId="7ECF827D" w14:textId="77777777" w:rsidR="00C80C21" w:rsidRDefault="00C80C21" w:rsidP="007A0832">
            <w:pPr>
              <w:spacing w:before="120" w:after="120"/>
              <w:ind w:left="-57"/>
              <w:rPr>
                <w:rFonts w:ascii="Calibri" w:eastAsia="Calibri" w:hAnsi="Calibri" w:cs="Calibri"/>
                <w:bCs/>
                <w:sz w:val="20"/>
                <w:szCs w:val="20"/>
                <w:lang w:eastAsia="en-US"/>
              </w:rPr>
            </w:pPr>
            <w:r w:rsidRPr="00CA10AD">
              <w:rPr>
                <w:rFonts w:ascii="Calibri" w:eastAsia="Calibri" w:hAnsi="Calibri" w:cs="Calibri"/>
                <w:b/>
                <w:bCs/>
                <w:sz w:val="20"/>
                <w:szCs w:val="20"/>
                <w:lang w:eastAsia="en-US"/>
              </w:rPr>
              <w:t>la sussistenza della copertura finanziaria sui fondi</w:t>
            </w:r>
            <w:r w:rsidR="008243C6">
              <w:rPr>
                <w:rFonts w:ascii="Calibri" w:eastAsia="Calibri" w:hAnsi="Calibri" w:cs="Calibri"/>
                <w:b/>
                <w:bCs/>
                <w:sz w:val="20"/>
                <w:szCs w:val="20"/>
                <w:lang w:eastAsia="en-US"/>
              </w:rPr>
              <w:t xml:space="preserve"> </w:t>
            </w:r>
            <w:r w:rsidR="003E5FD0" w:rsidRPr="003E5FD0">
              <w:rPr>
                <w:rFonts w:ascii="Calibri" w:eastAsia="Calibri" w:hAnsi="Calibri" w:cs="Calibri"/>
                <w:bCs/>
                <w:sz w:val="20"/>
                <w:szCs w:val="20"/>
                <w:lang w:eastAsia="en-US"/>
              </w:rPr>
              <w:t>000024_BUDGET_ECONOMICO_DIDATTICA_2024</w:t>
            </w:r>
          </w:p>
          <w:p w14:paraId="2F9300BD" w14:textId="35744F61" w:rsidR="003E5FD0" w:rsidRPr="00CA10AD" w:rsidRDefault="003E5FD0" w:rsidP="007A0832">
            <w:pPr>
              <w:spacing w:before="120" w:after="120"/>
              <w:ind w:left="-57"/>
              <w:rPr>
                <w:rFonts w:ascii="Calibri" w:eastAsia="Calibri" w:hAnsi="Calibri" w:cs="Calibri"/>
                <w:b/>
                <w:bCs/>
                <w:sz w:val="20"/>
                <w:szCs w:val="20"/>
                <w:lang w:eastAsia="en-US"/>
              </w:rPr>
            </w:pPr>
          </w:p>
        </w:tc>
      </w:tr>
      <w:tr w:rsidR="00054405" w:rsidRPr="00054405" w14:paraId="3BB20B8A" w14:textId="77777777" w:rsidTr="009F268D">
        <w:trPr>
          <w:gridBefore w:val="1"/>
          <w:wBefore w:w="279" w:type="dxa"/>
        </w:trPr>
        <w:tc>
          <w:tcPr>
            <w:tcW w:w="1814" w:type="dxa"/>
            <w:shd w:val="clear" w:color="auto" w:fill="auto"/>
          </w:tcPr>
          <w:p w14:paraId="7472D9EA" w14:textId="77777777" w:rsidR="0051646E" w:rsidRPr="00054405" w:rsidRDefault="0051646E" w:rsidP="0051646E">
            <w:pPr>
              <w:spacing w:before="120" w:after="120"/>
              <w:rPr>
                <w:rFonts w:ascii="Calibri" w:eastAsia="Calibri" w:hAnsi="Calibri" w:cs="Calibri"/>
                <w:b/>
                <w:i/>
                <w:sz w:val="20"/>
                <w:szCs w:val="20"/>
                <w:lang w:eastAsia="en-US"/>
              </w:rPr>
            </w:pPr>
            <w:r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gridSpan w:val="2"/>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9BDF4ED"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r w:rsidR="00B80DFB">
              <w:rPr>
                <w:rFonts w:ascii="Calibri" w:eastAsia="Calibri" w:hAnsi="Calibri" w:cs="Calibri"/>
                <w:iCs/>
                <w:sz w:val="20"/>
                <w:szCs w:val="20"/>
                <w:lang w:eastAsia="en-US"/>
              </w:rPr>
              <w:t xml:space="preserve"> con l’</w:t>
            </w:r>
            <w:r w:rsidR="00B80DFB" w:rsidRPr="00B80DFB">
              <w:rPr>
                <w:rFonts w:ascii="Calibri" w:eastAsia="Calibri" w:hAnsi="Calibri" w:cs="Calibri"/>
                <w:iCs/>
                <w:sz w:val="20"/>
                <w:szCs w:val="20"/>
                <w:lang w:eastAsia="en-US"/>
              </w:rPr>
              <w:t>accetta</w:t>
            </w:r>
            <w:r w:rsidR="00B80DFB">
              <w:rPr>
                <w:rFonts w:ascii="Calibri" w:eastAsia="Calibri" w:hAnsi="Calibri" w:cs="Calibri"/>
                <w:iCs/>
                <w:sz w:val="20"/>
                <w:szCs w:val="20"/>
                <w:lang w:eastAsia="en-US"/>
              </w:rPr>
              <w:t>zione di</w:t>
            </w:r>
            <w:r w:rsidR="00B80DFB" w:rsidRPr="00B80DFB">
              <w:rPr>
                <w:rFonts w:ascii="Calibri" w:eastAsia="Calibri" w:hAnsi="Calibri" w:cs="Calibri"/>
                <w:iCs/>
                <w:sz w:val="20"/>
                <w:szCs w:val="20"/>
                <w:lang w:eastAsia="en-US"/>
              </w:rPr>
              <w:t xml:space="preserve"> tutte le condizioni specificate nella documentazione del procedimento</w:t>
            </w:r>
            <w:r w:rsidRPr="00054405">
              <w:rPr>
                <w:rFonts w:ascii="Calibri" w:eastAsia="Calibri" w:hAnsi="Calibri" w:cs="Calibri"/>
                <w:iCs/>
                <w:sz w:val="20"/>
                <w:szCs w:val="20"/>
                <w:lang w:eastAsia="en-US"/>
              </w:rPr>
              <w:t>;</w:t>
            </w:r>
          </w:p>
        </w:tc>
      </w:tr>
      <w:tr w:rsidR="00054405" w:rsidRPr="00054405" w14:paraId="59D39CF8" w14:textId="77777777" w:rsidTr="009F268D">
        <w:tc>
          <w:tcPr>
            <w:tcW w:w="2127" w:type="dxa"/>
            <w:gridSpan w:val="2"/>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054405" w:rsidRDefault="0051646E" w:rsidP="0051646E">
      <w:pPr>
        <w:spacing w:before="120" w:after="120"/>
        <w:rPr>
          <w:rFonts w:ascii="Calibri" w:eastAsia="Calibri" w:hAnsi="Calibri" w:cs="Calibri"/>
          <w:sz w:val="20"/>
          <w:szCs w:val="20"/>
          <w:lang w:eastAsia="en-US"/>
        </w:rPr>
      </w:pPr>
    </w:p>
    <w:p w14:paraId="0E50134D" w14:textId="445B6463" w:rsidR="0051646E" w:rsidRPr="00054405" w:rsidRDefault="00D30042" w:rsidP="0051646E">
      <w:pPr>
        <w:spacing w:before="120" w:after="120"/>
        <w:jc w:val="center"/>
        <w:rPr>
          <w:rFonts w:ascii="Calibri" w:eastAsia="Calibri" w:hAnsi="Calibri" w:cs="Calibri"/>
          <w:b/>
          <w:bCs/>
          <w:sz w:val="20"/>
          <w:szCs w:val="20"/>
          <w:lang w:eastAsia="en-US"/>
        </w:rPr>
      </w:pPr>
      <w:r>
        <w:rPr>
          <w:rFonts w:ascii="Calibri" w:eastAsia="Calibri" w:hAnsi="Calibri" w:cs="Calibri"/>
          <w:b/>
          <w:bCs/>
          <w:sz w:val="20"/>
          <w:szCs w:val="20"/>
          <w:lang w:eastAsia="en-US"/>
        </w:rPr>
        <w:t>D</w:t>
      </w:r>
      <w:r w:rsidR="009B3F5E">
        <w:rPr>
          <w:rFonts w:ascii="Calibri" w:eastAsia="Calibri" w:hAnsi="Calibri" w:cs="Calibri"/>
          <w:b/>
          <w:bCs/>
          <w:sz w:val="20"/>
          <w:szCs w:val="20"/>
          <w:lang w:eastAsia="en-US"/>
        </w:rPr>
        <w:t>ISPONE</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5DDC4D7A" w14:textId="5F0680FC" w:rsidR="0013395C" w:rsidRDefault="0051646E" w:rsidP="004E51D5">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 xml:space="preserve">ai sensi dell’art. ai sensi dell’art. 50, comma 1, lettera b) del </w:t>
      </w:r>
      <w:proofErr w:type="spellStart"/>
      <w:r w:rsidR="00F64E50" w:rsidRPr="00F64E50">
        <w:rPr>
          <w:rFonts w:ascii="Calibri" w:eastAsia="Calibri" w:hAnsi="Calibri" w:cs="Calibri"/>
          <w:bCs/>
          <w:sz w:val="20"/>
          <w:szCs w:val="20"/>
          <w:lang w:eastAsia="en-US"/>
        </w:rPr>
        <w:t>D.Lgs.</w:t>
      </w:r>
      <w:proofErr w:type="spellEnd"/>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9B1B21">
        <w:rPr>
          <w:rFonts w:ascii="Calibri" w:eastAsia="Calibri" w:hAnsi="Calibri" w:cs="Calibri"/>
          <w:bCs/>
          <w:sz w:val="20"/>
          <w:szCs w:val="20"/>
          <w:lang w:eastAsia="en-US"/>
        </w:rPr>
        <w:t>l’affidamento</w:t>
      </w:r>
      <w:r w:rsidR="00BE0CA4" w:rsidRPr="00F64E50">
        <w:rPr>
          <w:rFonts w:ascii="Calibri" w:eastAsia="Calibri" w:hAnsi="Calibri" w:cs="Calibri"/>
          <w:bCs/>
          <w:sz w:val="20"/>
          <w:szCs w:val="20"/>
          <w:lang w:eastAsia="en-US"/>
        </w:rPr>
        <w:t xml:space="preserve"> </w:t>
      </w:r>
      <w:r w:rsidR="009B1B21">
        <w:rPr>
          <w:rFonts w:ascii="Calibri" w:eastAsia="Calibri" w:hAnsi="Calibri" w:cs="Calibri"/>
          <w:b/>
          <w:bCs/>
          <w:sz w:val="20"/>
          <w:szCs w:val="20"/>
          <w:lang w:eastAsia="en-US"/>
        </w:rPr>
        <w:t xml:space="preserve">delle </w:t>
      </w:r>
      <w:r w:rsidR="009B1B21" w:rsidRPr="00C315EE">
        <w:rPr>
          <w:rFonts w:ascii="Calibri" w:eastAsia="Calibri" w:hAnsi="Calibri" w:cs="Calibri"/>
          <w:b/>
          <w:bCs/>
          <w:sz w:val="20"/>
          <w:szCs w:val="20"/>
          <w:lang w:eastAsia="en-US"/>
        </w:rPr>
        <w:t>escursioni didattiche secondo semestre 2023 e 2024</w:t>
      </w:r>
      <w:r w:rsidR="009B1B21">
        <w:rPr>
          <w:rFonts w:ascii="Calibri" w:eastAsia="Calibri" w:hAnsi="Calibri" w:cs="Calibri"/>
          <w:b/>
          <w:bCs/>
          <w:sz w:val="20"/>
          <w:szCs w:val="20"/>
          <w:lang w:eastAsia="en-US"/>
        </w:rPr>
        <w:t xml:space="preserve"> secondo lo schema del Capitolato con il </w:t>
      </w:r>
      <w:r w:rsidR="009B1B21" w:rsidRPr="006271F3">
        <w:rPr>
          <w:rFonts w:ascii="Calibri" w:eastAsia="Calibri" w:hAnsi="Calibri" w:cs="Calibri"/>
          <w:b/>
          <w:bCs/>
          <w:sz w:val="20"/>
          <w:szCs w:val="20"/>
          <w:lang w:eastAsia="en-US"/>
        </w:rPr>
        <w:t>Programma delle escursioni II Semestre 23-24</w:t>
      </w:r>
      <w:r w:rsidR="009B1B21">
        <w:rPr>
          <w:rFonts w:ascii="Calibri" w:eastAsia="Calibri" w:hAnsi="Calibri" w:cs="Calibri"/>
          <w:b/>
          <w:bCs/>
          <w:sz w:val="20"/>
          <w:szCs w:val="20"/>
          <w:lang w:eastAsia="en-US"/>
        </w:rPr>
        <w:t xml:space="preserve"> </w:t>
      </w:r>
      <w:r w:rsidR="009B1B21" w:rsidRPr="003A73A7">
        <w:rPr>
          <w:rFonts w:ascii="Calibri" w:eastAsia="Calibri" w:hAnsi="Calibri" w:cs="Calibri"/>
          <w:b/>
          <w:bCs/>
          <w:sz w:val="20"/>
          <w:szCs w:val="20"/>
          <w:lang w:eastAsia="en-US"/>
        </w:rPr>
        <w:t xml:space="preserve">– </w:t>
      </w:r>
      <w:r w:rsidR="009B1B21">
        <w:rPr>
          <w:rFonts w:ascii="Calibri" w:eastAsia="Calibri" w:hAnsi="Calibri" w:cs="Calibri"/>
          <w:b/>
          <w:bCs/>
          <w:sz w:val="20"/>
          <w:szCs w:val="20"/>
          <w:lang w:eastAsia="en-US"/>
        </w:rPr>
        <w:t>Direttore Prof</w:t>
      </w:r>
      <w:r w:rsidR="009B1B21" w:rsidRPr="00505E33">
        <w:rPr>
          <w:rFonts w:ascii="Calibri" w:eastAsia="Calibri" w:hAnsi="Calibri" w:cs="Calibri"/>
          <w:b/>
          <w:bCs/>
          <w:sz w:val="20"/>
          <w:szCs w:val="20"/>
          <w:lang w:eastAsia="en-US"/>
        </w:rPr>
        <w:t xml:space="preserve">. </w:t>
      </w:r>
      <w:r w:rsidR="009B1B21">
        <w:rPr>
          <w:rFonts w:ascii="Calibri" w:eastAsia="Calibri" w:hAnsi="Calibri" w:cs="Calibri"/>
          <w:b/>
          <w:bCs/>
          <w:sz w:val="20"/>
          <w:szCs w:val="20"/>
          <w:lang w:eastAsia="en-US"/>
        </w:rPr>
        <w:t xml:space="preserve">Vincenzo Morra e Responsabile </w:t>
      </w:r>
      <w:proofErr w:type="spellStart"/>
      <w:r w:rsidR="009B1B21">
        <w:rPr>
          <w:rFonts w:ascii="Calibri" w:eastAsia="Calibri" w:hAnsi="Calibri" w:cs="Calibri"/>
          <w:b/>
          <w:bCs/>
          <w:sz w:val="20"/>
          <w:szCs w:val="20"/>
          <w:lang w:eastAsia="en-US"/>
        </w:rPr>
        <w:t>amm</w:t>
      </w:r>
      <w:proofErr w:type="spellEnd"/>
      <w:r w:rsidR="009B1B21">
        <w:rPr>
          <w:rFonts w:ascii="Calibri" w:eastAsia="Calibri" w:hAnsi="Calibri" w:cs="Calibri"/>
          <w:b/>
          <w:bCs/>
          <w:sz w:val="20"/>
          <w:szCs w:val="20"/>
          <w:lang w:eastAsia="en-US"/>
        </w:rPr>
        <w:t xml:space="preserve">. vo dott. Agostino Salomone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9B1B21" w:rsidRPr="009B1B21">
        <w:rPr>
          <w:rFonts w:ascii="Calibri" w:eastAsia="Calibri" w:hAnsi="Calibri" w:cs="Calibri"/>
          <w:b/>
          <w:bCs/>
          <w:sz w:val="20"/>
          <w:szCs w:val="20"/>
          <w:lang w:eastAsia="en-US"/>
        </w:rPr>
        <w:t>VIOLA VIAGGI DI VIOLA LUIGI &amp; S.A.S., VIA CUPA DI NOLA,25 - 80049 SOMMA VESUVIANA (NA) – ITALIA - C.F. VLILGU61H18 - P.IVA IT02846371215</w:t>
      </w:r>
      <w:r w:rsidRPr="00F64E50">
        <w:rPr>
          <w:rFonts w:ascii="Calibri" w:eastAsia="Calibri" w:hAnsi="Calibri" w:cs="Calibri"/>
          <w:bCs/>
          <w:sz w:val="20"/>
          <w:szCs w:val="20"/>
          <w:lang w:eastAsia="en-US"/>
        </w:rPr>
        <w:t xml:space="preserve">, per un importo complessivo delle prestazioni pari ad € </w:t>
      </w:r>
      <w:r w:rsidR="008A6108">
        <w:rPr>
          <w:rFonts w:ascii="Calibri" w:eastAsia="Calibri" w:hAnsi="Calibri" w:cs="Calibri"/>
          <w:bCs/>
          <w:sz w:val="20"/>
          <w:szCs w:val="20"/>
          <w:lang w:eastAsia="en-US"/>
        </w:rPr>
        <w:t>18.700</w:t>
      </w:r>
      <w:r w:rsidR="00E159F3" w:rsidRPr="00E159F3">
        <w:rPr>
          <w:rFonts w:ascii="Calibri" w:eastAsia="Calibri" w:hAnsi="Calibri" w:cs="Calibri"/>
          <w:bCs/>
          <w:sz w:val="20"/>
          <w:szCs w:val="20"/>
          <w:lang w:eastAsia="en-US"/>
        </w:rPr>
        <w:t>,</w:t>
      </w:r>
      <w:r w:rsidR="008A6108">
        <w:rPr>
          <w:rFonts w:ascii="Calibri" w:eastAsia="Calibri" w:hAnsi="Calibri" w:cs="Calibri"/>
          <w:bCs/>
          <w:sz w:val="20"/>
          <w:szCs w:val="20"/>
          <w:lang w:eastAsia="en-US"/>
        </w:rPr>
        <w:t>01</w:t>
      </w:r>
      <w:r w:rsidR="00E159F3" w:rsidRPr="00E159F3">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IVA inclusa (€</w:t>
      </w:r>
      <w:r w:rsidR="008A6108">
        <w:rPr>
          <w:rFonts w:ascii="Calibri" w:eastAsia="Calibri" w:hAnsi="Calibri" w:cs="Calibri"/>
          <w:bCs/>
          <w:sz w:val="20"/>
          <w:szCs w:val="20"/>
          <w:lang w:eastAsia="en-US"/>
        </w:rPr>
        <w:t>17.000</w:t>
      </w:r>
      <w:r w:rsidR="002F3CB0">
        <w:rPr>
          <w:rFonts w:ascii="Calibri" w:eastAsia="Calibri" w:hAnsi="Calibri" w:cs="Calibri"/>
          <w:bCs/>
          <w:sz w:val="20"/>
          <w:szCs w:val="20"/>
          <w:lang w:eastAsia="en-US"/>
        </w:rPr>
        <w:t>,</w:t>
      </w:r>
      <w:r w:rsidR="0075136D">
        <w:rPr>
          <w:rFonts w:ascii="Calibri" w:eastAsia="Calibri" w:hAnsi="Calibri" w:cs="Calibri"/>
          <w:bCs/>
          <w:sz w:val="20"/>
          <w:szCs w:val="20"/>
          <w:lang w:eastAsia="en-US"/>
        </w:rPr>
        <w:t>0</w:t>
      </w:r>
      <w:r w:rsidR="00574685">
        <w:rPr>
          <w:rFonts w:ascii="Calibri" w:eastAsia="Calibri" w:hAnsi="Calibri" w:cs="Calibri"/>
          <w:bCs/>
          <w:sz w:val="20"/>
          <w:szCs w:val="20"/>
          <w:lang w:eastAsia="en-US"/>
        </w:rPr>
        <w:t>1</w:t>
      </w:r>
      <w:r w:rsidR="00BC60DF" w:rsidRPr="00F64E50">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 IVA</w:t>
      </w:r>
      <w:r w:rsidR="001D36AA" w:rsidRPr="00F64E50">
        <w:rPr>
          <w:rFonts w:ascii="Calibri" w:eastAsia="Calibri" w:hAnsi="Calibri" w:cs="Calibri"/>
          <w:bCs/>
          <w:sz w:val="20"/>
          <w:szCs w:val="20"/>
          <w:lang w:eastAsia="en-US"/>
        </w:rPr>
        <w:t xml:space="preserve"> 22%</w:t>
      </w:r>
      <w:r w:rsidRPr="00F64E50">
        <w:rPr>
          <w:rFonts w:ascii="Calibri" w:eastAsia="Calibri" w:hAnsi="Calibri" w:cs="Calibri"/>
          <w:bCs/>
          <w:sz w:val="20"/>
          <w:szCs w:val="20"/>
          <w:lang w:eastAsia="en-US"/>
        </w:rPr>
        <w:t xml:space="preserve"> pari a € </w:t>
      </w:r>
      <w:r w:rsidR="008A6108">
        <w:rPr>
          <w:rFonts w:ascii="Calibri" w:eastAsia="Calibri" w:hAnsi="Calibri" w:cs="Calibri"/>
          <w:bCs/>
          <w:sz w:val="20"/>
          <w:szCs w:val="20"/>
          <w:lang w:eastAsia="en-US"/>
        </w:rPr>
        <w:t>1.700</w:t>
      </w:r>
      <w:r w:rsidR="0075136D">
        <w:rPr>
          <w:rFonts w:ascii="Calibri" w:eastAsia="Calibri" w:hAnsi="Calibri" w:cs="Calibri"/>
          <w:bCs/>
          <w:sz w:val="20"/>
          <w:szCs w:val="20"/>
          <w:lang w:eastAsia="en-US"/>
        </w:rPr>
        <w:t>,</w:t>
      </w:r>
      <w:r w:rsidR="008A6108">
        <w:rPr>
          <w:rFonts w:ascii="Calibri" w:eastAsia="Calibri" w:hAnsi="Calibri" w:cs="Calibri"/>
          <w:bCs/>
          <w:sz w:val="20"/>
          <w:szCs w:val="20"/>
          <w:lang w:eastAsia="en-US"/>
        </w:rPr>
        <w:t>0</w:t>
      </w:r>
      <w:r w:rsidR="00574685">
        <w:rPr>
          <w:rFonts w:ascii="Calibri" w:eastAsia="Calibri" w:hAnsi="Calibri" w:cs="Calibri"/>
          <w:bCs/>
          <w:sz w:val="20"/>
          <w:szCs w:val="20"/>
          <w:lang w:eastAsia="en-US"/>
        </w:rPr>
        <w:t>0</w:t>
      </w:r>
      <w:r w:rsidRPr="00F64E50">
        <w:rPr>
          <w:rFonts w:ascii="Calibri" w:eastAsia="Calibri" w:hAnsi="Calibri" w:cs="Calibri"/>
          <w:bCs/>
          <w:sz w:val="20"/>
          <w:szCs w:val="20"/>
          <w:lang w:eastAsia="en-US"/>
        </w:rPr>
        <w:t xml:space="preserve">) </w:t>
      </w:r>
      <w:r w:rsidR="001D3B14" w:rsidRPr="001D3B14">
        <w:rPr>
          <w:rFonts w:ascii="Calibri" w:eastAsia="Calibri" w:hAnsi="Calibri" w:cs="Calibri"/>
          <w:bCs/>
          <w:sz w:val="20"/>
          <w:szCs w:val="20"/>
          <w:lang w:eastAsia="en-US"/>
        </w:rPr>
        <w:t xml:space="preserve">restando inteso che l’efficacia del presente provvedimento è subordinata all’esito positivo delle verifiche in ordine alla ricorrenza, in capo all’affidatario, dei requisiti generali di cui di cui all’artt. 94-95 del Dlgs 36/2023, secondo quanto specificato dalle </w:t>
      </w:r>
      <w:r w:rsidR="001D3B14" w:rsidRPr="001D3B14">
        <w:rPr>
          <w:rFonts w:ascii="Calibri" w:eastAsia="Calibri" w:hAnsi="Calibri" w:cs="Calibri"/>
          <w:bCs/>
          <w:sz w:val="20"/>
          <w:szCs w:val="20"/>
          <w:lang w:eastAsia="en-US"/>
        </w:rPr>
        <w:lastRenderedPageBreak/>
        <w:t>Linee Guida Anac 4 (aggiornate al Decreto Legislativo 19 aprile 2017, n. 56 con delibera del Consiglio n. 206 del 1 marzo 2018) e riportato in premessa ;</w:t>
      </w:r>
      <w:r w:rsidR="0013395C">
        <w:rPr>
          <w:rFonts w:ascii="Calibri" w:eastAsia="Calibri" w:hAnsi="Calibri" w:cs="Calibri"/>
          <w:bCs/>
          <w:sz w:val="22"/>
          <w:szCs w:val="22"/>
          <w:lang w:eastAsia="en-US"/>
        </w:rPr>
        <w:t xml:space="preserve"> </w:t>
      </w:r>
    </w:p>
    <w:p w14:paraId="3033CAAD" w14:textId="333BB827" w:rsidR="0051646E" w:rsidRPr="00AB7C48" w:rsidRDefault="0051646E" w:rsidP="00614663">
      <w:pPr>
        <w:numPr>
          <w:ilvl w:val="0"/>
          <w:numId w:val="16"/>
        </w:numPr>
        <w:suppressAutoHyphens/>
        <w:spacing w:before="120" w:after="120"/>
        <w:jc w:val="both"/>
        <w:rPr>
          <w:rFonts w:ascii="Calibri" w:eastAsia="Calibri" w:hAnsi="Calibri" w:cs="Calibri"/>
          <w:bCs/>
          <w:sz w:val="20"/>
          <w:szCs w:val="20"/>
          <w:lang w:eastAsia="en-US"/>
        </w:rPr>
      </w:pPr>
      <w:r w:rsidRPr="00AB7C48">
        <w:rPr>
          <w:rFonts w:ascii="Calibri" w:eastAsia="Calibri" w:hAnsi="Calibri" w:cs="Calibri"/>
          <w:bCs/>
          <w:sz w:val="20"/>
          <w:szCs w:val="20"/>
          <w:lang w:eastAsia="en-US"/>
        </w:rPr>
        <w:t xml:space="preserve">di autorizzare l’assunzione del relativo impegno di spesa, da imputare sul capitolo </w:t>
      </w:r>
      <w:r w:rsidR="002C4989" w:rsidRPr="00AB7C48">
        <w:rPr>
          <w:rFonts w:ascii="Calibri" w:eastAsia="Calibri" w:hAnsi="Calibri" w:cs="Calibri"/>
          <w:bCs/>
          <w:sz w:val="20"/>
          <w:szCs w:val="20"/>
          <w:lang w:eastAsia="en-US"/>
        </w:rPr>
        <w:t xml:space="preserve">id. </w:t>
      </w:r>
      <w:r w:rsidR="00574685">
        <w:rPr>
          <w:rFonts w:ascii="Calibri" w:eastAsia="Calibri" w:hAnsi="Calibri" w:cs="Calibri"/>
          <w:bCs/>
          <w:sz w:val="20"/>
          <w:szCs w:val="20"/>
          <w:lang w:eastAsia="en-US"/>
        </w:rPr>
        <w:t>64590</w:t>
      </w:r>
      <w:r w:rsidR="006860B2" w:rsidRPr="00AB7C48">
        <w:rPr>
          <w:rFonts w:ascii="Calibri" w:eastAsia="Calibri" w:hAnsi="Calibri" w:cs="Calibri"/>
          <w:bCs/>
          <w:sz w:val="20"/>
          <w:szCs w:val="20"/>
          <w:lang w:eastAsia="en-US"/>
        </w:rPr>
        <w:t xml:space="preserve"> - </w:t>
      </w:r>
      <w:r w:rsidR="005236BF" w:rsidRPr="005236BF">
        <w:rPr>
          <w:rFonts w:ascii="Calibri" w:eastAsia="Calibri" w:hAnsi="Calibri" w:cs="Calibri"/>
          <w:bCs/>
          <w:sz w:val="20"/>
          <w:szCs w:val="20"/>
          <w:lang w:eastAsia="en-US"/>
        </w:rPr>
        <w:t>000024_BUDGET_ECONOMICO_DIDATTICA_2024</w:t>
      </w:r>
      <w:r w:rsidR="005236BF">
        <w:rPr>
          <w:rFonts w:ascii="Calibri" w:eastAsia="Calibri" w:hAnsi="Calibri" w:cs="Calibri"/>
          <w:bCs/>
          <w:sz w:val="20"/>
          <w:szCs w:val="20"/>
          <w:lang w:eastAsia="en-US"/>
        </w:rPr>
        <w:t xml:space="preserve"> – DID 24</w:t>
      </w:r>
      <w:r w:rsidR="0075136D" w:rsidRPr="00AB7C48">
        <w:rPr>
          <w:rFonts w:ascii="Calibri" w:eastAsia="Calibri" w:hAnsi="Calibri" w:cs="Calibri"/>
          <w:bCs/>
          <w:sz w:val="20"/>
          <w:szCs w:val="20"/>
          <w:lang w:eastAsia="en-US"/>
        </w:rPr>
        <w:t xml:space="preserve"> </w:t>
      </w:r>
      <w:r w:rsidR="00AB7C48" w:rsidRPr="00AB7C48">
        <w:rPr>
          <w:rFonts w:ascii="Calibri" w:eastAsia="Calibri" w:hAnsi="Calibri" w:cs="Calibri"/>
          <w:bCs/>
          <w:sz w:val="20"/>
          <w:szCs w:val="20"/>
          <w:lang w:eastAsia="en-US"/>
        </w:rPr>
        <w:t xml:space="preserve">- CA.04.41.02.02.01 - </w:t>
      </w:r>
      <w:r w:rsidR="00762AAB" w:rsidRPr="00762AAB">
        <w:rPr>
          <w:rFonts w:ascii="Calibri" w:eastAsia="Calibri" w:hAnsi="Calibri" w:cs="Calibri"/>
          <w:bCs/>
          <w:sz w:val="20"/>
          <w:szCs w:val="20"/>
          <w:lang w:eastAsia="en-US"/>
        </w:rPr>
        <w:t>CA.04.41.04.09.02</w:t>
      </w:r>
      <w:r w:rsidR="00AB7C48" w:rsidRPr="00AB7C48">
        <w:rPr>
          <w:rFonts w:ascii="Calibri" w:eastAsia="Calibri" w:hAnsi="Calibri" w:cs="Calibri"/>
          <w:bCs/>
          <w:sz w:val="20"/>
          <w:szCs w:val="20"/>
          <w:lang w:eastAsia="en-US"/>
        </w:rPr>
        <w:t xml:space="preserve"> </w:t>
      </w:r>
      <w:r w:rsidRPr="00AB7C48">
        <w:rPr>
          <w:rFonts w:ascii="Calibri" w:eastAsia="Calibri" w:hAnsi="Calibri" w:cs="Calibri"/>
          <w:bCs/>
          <w:sz w:val="20"/>
          <w:szCs w:val="20"/>
          <w:lang w:eastAsia="en-US"/>
        </w:rPr>
        <w:t xml:space="preserve">del bilancio unico di Ateneo di previsione annuale autorizzatorio per l’esercizio finanziario </w:t>
      </w:r>
      <w:r w:rsidR="00BC16C4" w:rsidRPr="00AB7C48">
        <w:rPr>
          <w:rFonts w:ascii="Calibri" w:eastAsia="Calibri" w:hAnsi="Calibri" w:cs="Calibri"/>
          <w:bCs/>
          <w:sz w:val="20"/>
          <w:szCs w:val="20"/>
          <w:lang w:eastAsia="en-US"/>
        </w:rPr>
        <w:t>20</w:t>
      </w:r>
      <w:r w:rsidR="000530F0" w:rsidRPr="00AB7C48">
        <w:rPr>
          <w:rFonts w:ascii="Calibri" w:eastAsia="Calibri" w:hAnsi="Calibri" w:cs="Calibri"/>
          <w:bCs/>
          <w:sz w:val="20"/>
          <w:szCs w:val="20"/>
          <w:lang w:eastAsia="en-US"/>
        </w:rPr>
        <w:t>2</w:t>
      </w:r>
      <w:r w:rsidR="00AB7C48" w:rsidRPr="00AB7C48">
        <w:rPr>
          <w:rFonts w:ascii="Calibri" w:eastAsia="Calibri" w:hAnsi="Calibri" w:cs="Calibri"/>
          <w:bCs/>
          <w:sz w:val="20"/>
          <w:szCs w:val="20"/>
          <w:lang w:eastAsia="en-US"/>
        </w:rPr>
        <w:t>4</w:t>
      </w:r>
      <w:r w:rsidRPr="00AB7C48">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w:t>
      </w:r>
      <w:proofErr w:type="spellStart"/>
      <w:r w:rsidRPr="00054405">
        <w:rPr>
          <w:rFonts w:ascii="Calibri" w:eastAsia="Calibri" w:hAnsi="Calibri" w:cs="Calibri"/>
          <w:bCs/>
          <w:sz w:val="22"/>
          <w:szCs w:val="22"/>
          <w:lang w:eastAsia="en-US"/>
        </w:rPr>
        <w:t>DiSTAR</w:t>
      </w:r>
      <w:proofErr w:type="spellEnd"/>
      <w:r w:rsidRPr="00054405">
        <w:rPr>
          <w:rFonts w:ascii="Calibri" w:eastAsia="Calibri" w:hAnsi="Calibri" w:cs="Calibri"/>
          <w:bCs/>
          <w:sz w:val="22"/>
          <w:szCs w:val="22"/>
          <w:lang w:eastAsia="en-US"/>
        </w:rPr>
        <w:t xml:space="preserve"> </w:t>
      </w:r>
    </w:p>
    <w:p w14:paraId="0C20C346" w14:textId="49F84932"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Vincenzo Morra</w:t>
      </w:r>
      <w:bookmarkStart w:id="1" w:name="_Hlk106618124"/>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Pr="00054405" w:rsidRDefault="00614451" w:rsidP="00431124">
      <w:pPr>
        <w:autoSpaceDE w:val="0"/>
        <w:autoSpaceDN w:val="0"/>
        <w:adjustRightInd w:val="0"/>
        <w:jc w:val="center"/>
        <w:rPr>
          <w:rFonts w:ascii="Garamond" w:hAnsi="Garamond" w:cs="Garamond"/>
          <w:sz w:val="23"/>
          <w:szCs w:val="23"/>
        </w:rPr>
      </w:pPr>
    </w:p>
    <w:p w14:paraId="0D12BA85" w14:textId="77777777" w:rsidR="00614451" w:rsidRPr="00054405" w:rsidRDefault="00614451" w:rsidP="00431124">
      <w:pPr>
        <w:autoSpaceDE w:val="0"/>
        <w:autoSpaceDN w:val="0"/>
        <w:adjustRightInd w:val="0"/>
        <w:jc w:val="center"/>
        <w:rPr>
          <w:rFonts w:ascii="Garamond" w:hAnsi="Garamond" w:cs="Garamond"/>
          <w:sz w:val="23"/>
          <w:szCs w:val="23"/>
        </w:rPr>
      </w:pPr>
    </w:p>
    <w:p w14:paraId="2B2861F6" w14:textId="77777777" w:rsidR="00614451" w:rsidRPr="00054405" w:rsidRDefault="00614451" w:rsidP="00431124">
      <w:pPr>
        <w:autoSpaceDE w:val="0"/>
        <w:autoSpaceDN w:val="0"/>
        <w:adjustRightInd w:val="0"/>
        <w:jc w:val="center"/>
        <w:rPr>
          <w:rFonts w:ascii="Garamond" w:hAnsi="Garamond" w:cs="Garamond"/>
          <w:sz w:val="23"/>
          <w:szCs w:val="23"/>
        </w:rPr>
      </w:pPr>
    </w:p>
    <w:p w14:paraId="6E51CA6A" w14:textId="77777777" w:rsidR="00614451" w:rsidRPr="00054405" w:rsidRDefault="00614451" w:rsidP="00431124">
      <w:pPr>
        <w:autoSpaceDE w:val="0"/>
        <w:autoSpaceDN w:val="0"/>
        <w:adjustRightInd w:val="0"/>
        <w:jc w:val="center"/>
        <w:rPr>
          <w:rFonts w:ascii="Garamond" w:hAnsi="Garamond" w:cs="Garamond"/>
          <w:sz w:val="23"/>
          <w:szCs w:val="23"/>
        </w:rPr>
      </w:pPr>
    </w:p>
    <w:p w14:paraId="73E7F34F" w14:textId="77777777" w:rsidR="00614451" w:rsidRPr="00054405" w:rsidRDefault="00614451" w:rsidP="00431124">
      <w:pPr>
        <w:autoSpaceDE w:val="0"/>
        <w:autoSpaceDN w:val="0"/>
        <w:adjustRightInd w:val="0"/>
        <w:jc w:val="center"/>
        <w:rPr>
          <w:rFonts w:ascii="Garamond" w:hAnsi="Garamond" w:cs="Garamond"/>
          <w:sz w:val="23"/>
          <w:szCs w:val="23"/>
        </w:rPr>
      </w:pPr>
    </w:p>
    <w:p w14:paraId="2C78BB88" w14:textId="77777777" w:rsidR="00614451" w:rsidRPr="00054405" w:rsidRDefault="00614451" w:rsidP="00431124">
      <w:pPr>
        <w:autoSpaceDE w:val="0"/>
        <w:autoSpaceDN w:val="0"/>
        <w:adjustRightInd w:val="0"/>
        <w:jc w:val="center"/>
        <w:rPr>
          <w:rFonts w:ascii="Garamond" w:hAnsi="Garamond" w:cs="Garamond"/>
          <w:sz w:val="23"/>
          <w:szCs w:val="23"/>
        </w:rPr>
      </w:pPr>
    </w:p>
    <w:p w14:paraId="7271D659" w14:textId="77777777" w:rsidR="00614451" w:rsidRPr="00054405" w:rsidRDefault="00614451" w:rsidP="00431124">
      <w:pPr>
        <w:autoSpaceDE w:val="0"/>
        <w:autoSpaceDN w:val="0"/>
        <w:adjustRightInd w:val="0"/>
        <w:jc w:val="center"/>
        <w:rPr>
          <w:rFonts w:ascii="Garamond" w:hAnsi="Garamond" w:cs="Garamond"/>
          <w:sz w:val="23"/>
          <w:szCs w:val="23"/>
        </w:rPr>
      </w:pPr>
    </w:p>
    <w:p w14:paraId="6912A8C3" w14:textId="77777777" w:rsidR="00614451" w:rsidRDefault="00614451" w:rsidP="00431124">
      <w:pPr>
        <w:autoSpaceDE w:val="0"/>
        <w:autoSpaceDN w:val="0"/>
        <w:adjustRightInd w:val="0"/>
        <w:jc w:val="center"/>
        <w:rPr>
          <w:rFonts w:ascii="Garamond" w:hAnsi="Garamond" w:cs="Garamond"/>
          <w:sz w:val="23"/>
          <w:szCs w:val="23"/>
        </w:rPr>
      </w:pPr>
    </w:p>
    <w:p w14:paraId="779E1DA8" w14:textId="77777777" w:rsidR="00A6079B" w:rsidRPr="00054405" w:rsidRDefault="00A6079B" w:rsidP="00431124">
      <w:pPr>
        <w:autoSpaceDE w:val="0"/>
        <w:autoSpaceDN w:val="0"/>
        <w:adjustRightInd w:val="0"/>
        <w:jc w:val="center"/>
        <w:rPr>
          <w:rFonts w:ascii="Garamond" w:hAnsi="Garamond" w:cs="Garamond"/>
          <w:sz w:val="23"/>
          <w:szCs w:val="23"/>
        </w:rPr>
      </w:pPr>
    </w:p>
    <w:p w14:paraId="5B63B659" w14:textId="77777777" w:rsidR="00614451" w:rsidRPr="00054405" w:rsidRDefault="00614451" w:rsidP="00431124">
      <w:pPr>
        <w:autoSpaceDE w:val="0"/>
        <w:autoSpaceDN w:val="0"/>
        <w:adjustRightInd w:val="0"/>
        <w:jc w:val="center"/>
        <w:rPr>
          <w:rFonts w:ascii="Garamond" w:hAnsi="Garamond" w:cs="Garamond"/>
          <w:sz w:val="23"/>
          <w:szCs w:val="23"/>
        </w:rPr>
      </w:pPr>
    </w:p>
    <w:p w14:paraId="0195062F" w14:textId="77777777" w:rsidR="00614451" w:rsidRPr="00054405" w:rsidRDefault="00614451" w:rsidP="00431124">
      <w:pPr>
        <w:autoSpaceDE w:val="0"/>
        <w:autoSpaceDN w:val="0"/>
        <w:adjustRightInd w:val="0"/>
        <w:jc w:val="center"/>
        <w:rPr>
          <w:rFonts w:ascii="Garamond" w:hAnsi="Garamond" w:cs="Garamond"/>
          <w:sz w:val="23"/>
          <w:szCs w:val="23"/>
        </w:rPr>
      </w:pPr>
    </w:p>
    <w:p w14:paraId="1BF1DA68" w14:textId="77777777" w:rsidR="00614451" w:rsidRPr="00054405" w:rsidRDefault="00614451" w:rsidP="00431124">
      <w:pPr>
        <w:autoSpaceDE w:val="0"/>
        <w:autoSpaceDN w:val="0"/>
        <w:adjustRightInd w:val="0"/>
        <w:jc w:val="center"/>
        <w:rPr>
          <w:rFonts w:ascii="Garamond" w:hAnsi="Garamond" w:cs="Garamond"/>
          <w:sz w:val="23"/>
          <w:szCs w:val="23"/>
        </w:rPr>
      </w:pPr>
    </w:p>
    <w:p w14:paraId="50E8EC85" w14:textId="2F1FE5DC" w:rsidR="00614451" w:rsidRPr="00054405" w:rsidRDefault="00614451" w:rsidP="00431124">
      <w:pPr>
        <w:autoSpaceDE w:val="0"/>
        <w:autoSpaceDN w:val="0"/>
        <w:adjustRightInd w:val="0"/>
        <w:jc w:val="center"/>
        <w:rPr>
          <w:rFonts w:ascii="Garamond" w:hAnsi="Garamond" w:cs="Garamond"/>
          <w:sz w:val="23"/>
          <w:szCs w:val="23"/>
        </w:rPr>
      </w:pPr>
    </w:p>
    <w:p w14:paraId="75C1ECE1" w14:textId="2BA96A47" w:rsidR="00F63404" w:rsidRPr="00054405" w:rsidRDefault="00F63404" w:rsidP="00431124">
      <w:pPr>
        <w:autoSpaceDE w:val="0"/>
        <w:autoSpaceDN w:val="0"/>
        <w:adjustRightInd w:val="0"/>
        <w:jc w:val="center"/>
        <w:rPr>
          <w:rFonts w:ascii="Garamond" w:hAnsi="Garamond" w:cs="Garamond"/>
          <w:sz w:val="23"/>
          <w:szCs w:val="23"/>
        </w:rPr>
      </w:pPr>
    </w:p>
    <w:p w14:paraId="1D5EE70F" w14:textId="5CD2E5F1" w:rsidR="00F63404" w:rsidRPr="00054405" w:rsidRDefault="00F63404" w:rsidP="00431124">
      <w:pPr>
        <w:autoSpaceDE w:val="0"/>
        <w:autoSpaceDN w:val="0"/>
        <w:adjustRightInd w:val="0"/>
        <w:jc w:val="center"/>
        <w:rPr>
          <w:rFonts w:ascii="Garamond" w:hAnsi="Garamond" w:cs="Garamond"/>
          <w:sz w:val="23"/>
          <w:szCs w:val="23"/>
        </w:rPr>
      </w:pPr>
    </w:p>
    <w:p w14:paraId="21CC30EF" w14:textId="317E0742" w:rsidR="00F63404" w:rsidRPr="00054405" w:rsidRDefault="00F6340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5E6063C4" w14:textId="77777777" w:rsidR="004D79E8" w:rsidRDefault="004D79E8" w:rsidP="00431124">
      <w:pPr>
        <w:autoSpaceDE w:val="0"/>
        <w:autoSpaceDN w:val="0"/>
        <w:adjustRightInd w:val="0"/>
        <w:jc w:val="center"/>
        <w:rPr>
          <w:rFonts w:ascii="Garamond" w:hAnsi="Garamond" w:cs="Garamond"/>
          <w:sz w:val="23"/>
          <w:szCs w:val="23"/>
        </w:rPr>
      </w:pPr>
    </w:p>
    <w:p w14:paraId="5D4F6B4A" w14:textId="77777777" w:rsidR="004D79E8" w:rsidRPr="00054405" w:rsidRDefault="004D79E8" w:rsidP="00431124">
      <w:pPr>
        <w:autoSpaceDE w:val="0"/>
        <w:autoSpaceDN w:val="0"/>
        <w:adjustRightInd w:val="0"/>
        <w:jc w:val="center"/>
        <w:rPr>
          <w:rFonts w:ascii="Garamond" w:hAnsi="Garamond" w:cs="Garamond"/>
          <w:sz w:val="23"/>
          <w:szCs w:val="23"/>
        </w:rPr>
      </w:pPr>
    </w:p>
    <w:p w14:paraId="54C8AB90" w14:textId="316AA49B" w:rsidR="00F63404" w:rsidRPr="00054405" w:rsidRDefault="00F63404" w:rsidP="00431124">
      <w:pPr>
        <w:autoSpaceDE w:val="0"/>
        <w:autoSpaceDN w:val="0"/>
        <w:adjustRightInd w:val="0"/>
        <w:jc w:val="center"/>
        <w:rPr>
          <w:rFonts w:ascii="Garamond" w:hAnsi="Garamond" w:cs="Garamond"/>
          <w:sz w:val="23"/>
          <w:szCs w:val="23"/>
        </w:rPr>
      </w:pPr>
    </w:p>
    <w:p w14:paraId="63399A5C" w14:textId="33E3A346" w:rsidR="00F63404" w:rsidRPr="00054405" w:rsidRDefault="00F63404" w:rsidP="00431124">
      <w:pPr>
        <w:autoSpaceDE w:val="0"/>
        <w:autoSpaceDN w:val="0"/>
        <w:adjustRightInd w:val="0"/>
        <w:jc w:val="center"/>
        <w:rPr>
          <w:rFonts w:ascii="Garamond" w:hAnsi="Garamond" w:cs="Garamond"/>
          <w:sz w:val="23"/>
          <w:szCs w:val="23"/>
        </w:rPr>
      </w:pPr>
    </w:p>
    <w:p w14:paraId="66E52BE3" w14:textId="77777777" w:rsidR="00614451" w:rsidRPr="00054405" w:rsidRDefault="00614451" w:rsidP="009F59AF">
      <w:pPr>
        <w:autoSpaceDE w:val="0"/>
        <w:autoSpaceDN w:val="0"/>
        <w:adjustRightInd w:val="0"/>
        <w:rPr>
          <w:rFonts w:ascii="Garamond" w:hAnsi="Garamond" w:cs="Garamond"/>
          <w:sz w:val="23"/>
          <w:szCs w:val="23"/>
        </w:rPr>
      </w:pPr>
    </w:p>
    <w:p w14:paraId="17511171"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4DD0B29D" w:rsidR="00A6079B" w:rsidRPr="00054405" w:rsidRDefault="00D30042" w:rsidP="00A6079B">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A6079B" w:rsidRPr="00054405">
        <w:rPr>
          <w:rFonts w:ascii="Garamond" w:hAnsi="Garamond" w:cs="Garamond"/>
          <w:b/>
          <w:bCs/>
          <w:sz w:val="23"/>
          <w:szCs w:val="23"/>
        </w:rPr>
        <w:t xml:space="preserve"> n. </w:t>
      </w:r>
      <w:r w:rsidR="00762AAB">
        <w:rPr>
          <w:rFonts w:ascii="Garamond" w:hAnsi="Garamond" w:cs="Garamond"/>
          <w:b/>
          <w:bCs/>
          <w:sz w:val="23"/>
          <w:szCs w:val="23"/>
        </w:rPr>
        <w:t>36</w:t>
      </w:r>
      <w:r w:rsidR="00A6079B" w:rsidRPr="00054405">
        <w:rPr>
          <w:rFonts w:ascii="Garamond" w:hAnsi="Garamond" w:cs="Garamond"/>
          <w:b/>
          <w:bCs/>
          <w:sz w:val="23"/>
          <w:szCs w:val="23"/>
        </w:rPr>
        <w:t>/202</w:t>
      </w:r>
      <w:r w:rsidR="0088504D">
        <w:rPr>
          <w:rFonts w:ascii="Garamond" w:hAnsi="Garamond" w:cs="Garamond"/>
          <w:b/>
          <w:bCs/>
          <w:sz w:val="23"/>
          <w:szCs w:val="23"/>
        </w:rPr>
        <w:t>4</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0126FE0A"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9B3F5E" w:rsidRPr="00C315EE">
              <w:rPr>
                <w:rFonts w:ascii="Calibri" w:eastAsia="Calibri" w:hAnsi="Calibri" w:cs="Calibri"/>
                <w:b/>
                <w:bCs/>
                <w:sz w:val="20"/>
                <w:szCs w:val="20"/>
                <w:lang w:eastAsia="en-US"/>
              </w:rPr>
              <w:t>escursioni didattiche secondo semestre 2023 e 2024</w:t>
            </w:r>
            <w:r w:rsidR="009B3F5E">
              <w:rPr>
                <w:rFonts w:ascii="Calibri" w:eastAsia="Calibri" w:hAnsi="Calibri" w:cs="Calibri"/>
                <w:b/>
                <w:bCs/>
                <w:sz w:val="20"/>
                <w:szCs w:val="20"/>
                <w:lang w:eastAsia="en-US"/>
              </w:rPr>
              <w:t xml:space="preserve"> secondo lo schema del Capitolato con il </w:t>
            </w:r>
            <w:r w:rsidR="009B3F5E" w:rsidRPr="006271F3">
              <w:rPr>
                <w:rFonts w:ascii="Calibri" w:eastAsia="Calibri" w:hAnsi="Calibri" w:cs="Calibri"/>
                <w:b/>
                <w:bCs/>
                <w:sz w:val="20"/>
                <w:szCs w:val="20"/>
                <w:lang w:eastAsia="en-US"/>
              </w:rPr>
              <w:t>Programma delle escursioni II Semestre 23-24</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7D730BB4" w14:textId="77777777" w:rsidR="00A6079B"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00C1D931" w14:textId="616C93D4" w:rsidR="001F4ECE" w:rsidRPr="00054405" w:rsidRDefault="001F4ECE"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045EC0">
              <w:rPr>
                <w:b/>
                <w:i/>
                <w:sz w:val="18"/>
                <w:szCs w:val="18"/>
              </w:rPr>
              <w:t>16</w:t>
            </w:r>
            <w:r>
              <w:rPr>
                <w:b/>
                <w:i/>
                <w:sz w:val="18"/>
                <w:szCs w:val="18"/>
              </w:rPr>
              <w:t>/0</w:t>
            </w:r>
            <w:r w:rsidR="00045EC0">
              <w:rPr>
                <w:b/>
                <w:i/>
                <w:sz w:val="18"/>
                <w:szCs w:val="18"/>
              </w:rPr>
              <w:t>2</w:t>
            </w:r>
            <w:r>
              <w:rPr>
                <w:b/>
                <w:i/>
                <w:sz w:val="18"/>
                <w:szCs w:val="18"/>
              </w:rPr>
              <w:t>/2024</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07A9C5C5" w14:textId="77777777" w:rsidR="00A6079B" w:rsidRPr="00054405" w:rsidRDefault="00A6079B" w:rsidP="00A6079B">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1714DCE4" w14:textId="77777777" w:rsidR="00A6079B" w:rsidRPr="00054405" w:rsidRDefault="00A6079B" w:rsidP="00A6079B">
      <w:pPr>
        <w:autoSpaceDE w:val="0"/>
        <w:autoSpaceDN w:val="0"/>
        <w:adjustRightInd w:val="0"/>
        <w:rPr>
          <w:rFonts w:ascii="Garamond" w:hAnsi="Garamond" w:cs="Garamond"/>
          <w:sz w:val="23"/>
          <w:szCs w:val="23"/>
        </w:rPr>
      </w:pPr>
    </w:p>
    <w:p w14:paraId="166AC925" w14:textId="77777777" w:rsidR="00A6079B" w:rsidRPr="00054405" w:rsidRDefault="00A6079B" w:rsidP="00A6079B">
      <w:pPr>
        <w:autoSpaceDE w:val="0"/>
        <w:autoSpaceDN w:val="0"/>
        <w:adjustRightInd w:val="0"/>
        <w:jc w:val="center"/>
        <w:rPr>
          <w:rFonts w:ascii="Garamond" w:hAnsi="Garamond" w:cs="Garamond"/>
          <w:sz w:val="23"/>
          <w:szCs w:val="23"/>
        </w:rPr>
      </w:pPr>
    </w:p>
    <w:p w14:paraId="19B35604" w14:textId="77777777" w:rsidR="00A6079B" w:rsidRPr="00054405" w:rsidRDefault="00A6079B" w:rsidP="00A6079B">
      <w:pPr>
        <w:autoSpaceDE w:val="0"/>
        <w:autoSpaceDN w:val="0"/>
        <w:adjustRightInd w:val="0"/>
        <w:jc w:val="center"/>
        <w:rPr>
          <w:rFonts w:ascii="Garamond" w:hAnsi="Garamond" w:cs="Garamond"/>
          <w:sz w:val="23"/>
          <w:szCs w:val="23"/>
        </w:rPr>
      </w:pPr>
    </w:p>
    <w:bookmarkEnd w:id="1"/>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18EFE9" w14:textId="77777777" w:rsidR="007F084D" w:rsidRDefault="007F084D" w:rsidP="0058391E">
      <w:r>
        <w:separator/>
      </w:r>
    </w:p>
  </w:endnote>
  <w:endnote w:type="continuationSeparator" w:id="0">
    <w:p w14:paraId="5A0EF5F7" w14:textId="77777777" w:rsidR="007F084D" w:rsidRDefault="007F084D"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58061C" w14:textId="77777777" w:rsidR="007F084D" w:rsidRDefault="007F084D" w:rsidP="0058391E">
      <w:r>
        <w:separator/>
      </w:r>
    </w:p>
  </w:footnote>
  <w:footnote w:type="continuationSeparator" w:id="0">
    <w:p w14:paraId="29B48340" w14:textId="77777777" w:rsidR="007F084D" w:rsidRDefault="007F084D"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6DF8"/>
    <w:rsid w:val="00021CB3"/>
    <w:rsid w:val="00032C0E"/>
    <w:rsid w:val="00040BBF"/>
    <w:rsid w:val="00045EC0"/>
    <w:rsid w:val="0005161F"/>
    <w:rsid w:val="000530F0"/>
    <w:rsid w:val="00053CAB"/>
    <w:rsid w:val="00054405"/>
    <w:rsid w:val="0006181B"/>
    <w:rsid w:val="00074E23"/>
    <w:rsid w:val="00084E39"/>
    <w:rsid w:val="000A0819"/>
    <w:rsid w:val="000B237F"/>
    <w:rsid w:val="000B39AE"/>
    <w:rsid w:val="000C6297"/>
    <w:rsid w:val="000D37A6"/>
    <w:rsid w:val="000D7243"/>
    <w:rsid w:val="000E0297"/>
    <w:rsid w:val="000F34BF"/>
    <w:rsid w:val="00104897"/>
    <w:rsid w:val="00123E98"/>
    <w:rsid w:val="0013395C"/>
    <w:rsid w:val="00136B89"/>
    <w:rsid w:val="00144A80"/>
    <w:rsid w:val="00172B21"/>
    <w:rsid w:val="0017466E"/>
    <w:rsid w:val="001776A1"/>
    <w:rsid w:val="0018038A"/>
    <w:rsid w:val="00186FB2"/>
    <w:rsid w:val="00187569"/>
    <w:rsid w:val="00193A2E"/>
    <w:rsid w:val="00195E81"/>
    <w:rsid w:val="00197DF2"/>
    <w:rsid w:val="001A4316"/>
    <w:rsid w:val="001B39F3"/>
    <w:rsid w:val="001C1537"/>
    <w:rsid w:val="001C56C0"/>
    <w:rsid w:val="001C64D0"/>
    <w:rsid w:val="001D36AA"/>
    <w:rsid w:val="001D3B14"/>
    <w:rsid w:val="001F4ECE"/>
    <w:rsid w:val="00202C44"/>
    <w:rsid w:val="00230E4B"/>
    <w:rsid w:val="002312FF"/>
    <w:rsid w:val="002372CC"/>
    <w:rsid w:val="002377A8"/>
    <w:rsid w:val="002420DB"/>
    <w:rsid w:val="00243468"/>
    <w:rsid w:val="00251D5C"/>
    <w:rsid w:val="00265371"/>
    <w:rsid w:val="002663E2"/>
    <w:rsid w:val="0027098A"/>
    <w:rsid w:val="002827A5"/>
    <w:rsid w:val="00286F0D"/>
    <w:rsid w:val="00291E0E"/>
    <w:rsid w:val="0029385F"/>
    <w:rsid w:val="00294DB6"/>
    <w:rsid w:val="002A3E9D"/>
    <w:rsid w:val="002A7167"/>
    <w:rsid w:val="002B43C2"/>
    <w:rsid w:val="002C4989"/>
    <w:rsid w:val="002C6AA8"/>
    <w:rsid w:val="002D4CB1"/>
    <w:rsid w:val="002F3CB0"/>
    <w:rsid w:val="002F7C6B"/>
    <w:rsid w:val="00307675"/>
    <w:rsid w:val="00307924"/>
    <w:rsid w:val="003169F9"/>
    <w:rsid w:val="0032795B"/>
    <w:rsid w:val="00335F8A"/>
    <w:rsid w:val="00352AA8"/>
    <w:rsid w:val="00353E09"/>
    <w:rsid w:val="00360816"/>
    <w:rsid w:val="00364036"/>
    <w:rsid w:val="003868C8"/>
    <w:rsid w:val="00391E59"/>
    <w:rsid w:val="003A115C"/>
    <w:rsid w:val="003A1801"/>
    <w:rsid w:val="003A1822"/>
    <w:rsid w:val="003A73A7"/>
    <w:rsid w:val="003B4EBB"/>
    <w:rsid w:val="003C289D"/>
    <w:rsid w:val="003C4935"/>
    <w:rsid w:val="003D7ACD"/>
    <w:rsid w:val="003E0A14"/>
    <w:rsid w:val="003E4326"/>
    <w:rsid w:val="003E5FD0"/>
    <w:rsid w:val="00406536"/>
    <w:rsid w:val="004100AF"/>
    <w:rsid w:val="00422544"/>
    <w:rsid w:val="0042332B"/>
    <w:rsid w:val="00430DC1"/>
    <w:rsid w:val="00431124"/>
    <w:rsid w:val="00437042"/>
    <w:rsid w:val="00444B36"/>
    <w:rsid w:val="00451934"/>
    <w:rsid w:val="00473E0C"/>
    <w:rsid w:val="00475505"/>
    <w:rsid w:val="00475590"/>
    <w:rsid w:val="0048159B"/>
    <w:rsid w:val="00482214"/>
    <w:rsid w:val="00486481"/>
    <w:rsid w:val="00492553"/>
    <w:rsid w:val="004A2C69"/>
    <w:rsid w:val="004B3925"/>
    <w:rsid w:val="004D0443"/>
    <w:rsid w:val="004D07BA"/>
    <w:rsid w:val="004D346C"/>
    <w:rsid w:val="004D79E8"/>
    <w:rsid w:val="004E2AA3"/>
    <w:rsid w:val="004E51D5"/>
    <w:rsid w:val="004E6A13"/>
    <w:rsid w:val="004F5BFB"/>
    <w:rsid w:val="00505E33"/>
    <w:rsid w:val="005067BA"/>
    <w:rsid w:val="00506D20"/>
    <w:rsid w:val="0051646E"/>
    <w:rsid w:val="00521AE1"/>
    <w:rsid w:val="005236BF"/>
    <w:rsid w:val="005249D6"/>
    <w:rsid w:val="00540C55"/>
    <w:rsid w:val="0056072D"/>
    <w:rsid w:val="00572CA2"/>
    <w:rsid w:val="00574685"/>
    <w:rsid w:val="0058391E"/>
    <w:rsid w:val="00586A0F"/>
    <w:rsid w:val="005917A7"/>
    <w:rsid w:val="005A3732"/>
    <w:rsid w:val="005A77A1"/>
    <w:rsid w:val="005B1892"/>
    <w:rsid w:val="005B27D4"/>
    <w:rsid w:val="005B3B13"/>
    <w:rsid w:val="005B6E17"/>
    <w:rsid w:val="005C0425"/>
    <w:rsid w:val="005D68EF"/>
    <w:rsid w:val="005E7D2B"/>
    <w:rsid w:val="005F323A"/>
    <w:rsid w:val="006000F1"/>
    <w:rsid w:val="00611D5D"/>
    <w:rsid w:val="00612D2E"/>
    <w:rsid w:val="00614451"/>
    <w:rsid w:val="00623692"/>
    <w:rsid w:val="006271F3"/>
    <w:rsid w:val="00646EFA"/>
    <w:rsid w:val="006640FE"/>
    <w:rsid w:val="00672B1F"/>
    <w:rsid w:val="006860B2"/>
    <w:rsid w:val="00692046"/>
    <w:rsid w:val="006960FF"/>
    <w:rsid w:val="006A2592"/>
    <w:rsid w:val="006A70A5"/>
    <w:rsid w:val="006D176A"/>
    <w:rsid w:val="006E2A80"/>
    <w:rsid w:val="006F0DC0"/>
    <w:rsid w:val="006F13BF"/>
    <w:rsid w:val="006F3D73"/>
    <w:rsid w:val="0070423C"/>
    <w:rsid w:val="00713CFB"/>
    <w:rsid w:val="0074139A"/>
    <w:rsid w:val="00741A3D"/>
    <w:rsid w:val="0075136D"/>
    <w:rsid w:val="00757F42"/>
    <w:rsid w:val="00762AAB"/>
    <w:rsid w:val="0077405B"/>
    <w:rsid w:val="0078436D"/>
    <w:rsid w:val="00787DB4"/>
    <w:rsid w:val="0079405D"/>
    <w:rsid w:val="00794213"/>
    <w:rsid w:val="007A0117"/>
    <w:rsid w:val="007A0832"/>
    <w:rsid w:val="007A6AB7"/>
    <w:rsid w:val="007A78E3"/>
    <w:rsid w:val="007E12C8"/>
    <w:rsid w:val="007E2D5C"/>
    <w:rsid w:val="007F084D"/>
    <w:rsid w:val="007F265D"/>
    <w:rsid w:val="007F31D9"/>
    <w:rsid w:val="007F5E82"/>
    <w:rsid w:val="008035BF"/>
    <w:rsid w:val="0080447C"/>
    <w:rsid w:val="008055E2"/>
    <w:rsid w:val="0080786A"/>
    <w:rsid w:val="008111AE"/>
    <w:rsid w:val="008144EC"/>
    <w:rsid w:val="00816B93"/>
    <w:rsid w:val="008208A0"/>
    <w:rsid w:val="008243C6"/>
    <w:rsid w:val="00831DC9"/>
    <w:rsid w:val="00844B14"/>
    <w:rsid w:val="00850DED"/>
    <w:rsid w:val="00871AAA"/>
    <w:rsid w:val="008730FB"/>
    <w:rsid w:val="0088504D"/>
    <w:rsid w:val="008A505E"/>
    <w:rsid w:val="008A5C4A"/>
    <w:rsid w:val="008A6108"/>
    <w:rsid w:val="008B1004"/>
    <w:rsid w:val="008B7850"/>
    <w:rsid w:val="008B7AD0"/>
    <w:rsid w:val="008D17AD"/>
    <w:rsid w:val="008E78AB"/>
    <w:rsid w:val="008F0199"/>
    <w:rsid w:val="008F0716"/>
    <w:rsid w:val="00903A24"/>
    <w:rsid w:val="0090755F"/>
    <w:rsid w:val="009106DA"/>
    <w:rsid w:val="0091437E"/>
    <w:rsid w:val="00925613"/>
    <w:rsid w:val="00931F6E"/>
    <w:rsid w:val="00951C49"/>
    <w:rsid w:val="00956A03"/>
    <w:rsid w:val="0096317E"/>
    <w:rsid w:val="0097394E"/>
    <w:rsid w:val="009B1B21"/>
    <w:rsid w:val="009B3F5E"/>
    <w:rsid w:val="009C7F1D"/>
    <w:rsid w:val="009D215B"/>
    <w:rsid w:val="009E5516"/>
    <w:rsid w:val="009F02B0"/>
    <w:rsid w:val="009F373A"/>
    <w:rsid w:val="009F59AF"/>
    <w:rsid w:val="00A025A8"/>
    <w:rsid w:val="00A04C1B"/>
    <w:rsid w:val="00A24CFB"/>
    <w:rsid w:val="00A4008B"/>
    <w:rsid w:val="00A42CD7"/>
    <w:rsid w:val="00A47E1C"/>
    <w:rsid w:val="00A5115C"/>
    <w:rsid w:val="00A54E34"/>
    <w:rsid w:val="00A553CB"/>
    <w:rsid w:val="00A6079B"/>
    <w:rsid w:val="00A63D97"/>
    <w:rsid w:val="00A661C5"/>
    <w:rsid w:val="00A95934"/>
    <w:rsid w:val="00AA4380"/>
    <w:rsid w:val="00AA5DFB"/>
    <w:rsid w:val="00AA606A"/>
    <w:rsid w:val="00AA65F3"/>
    <w:rsid w:val="00AB0613"/>
    <w:rsid w:val="00AB7C48"/>
    <w:rsid w:val="00AC38A2"/>
    <w:rsid w:val="00AC66CD"/>
    <w:rsid w:val="00AC6E61"/>
    <w:rsid w:val="00AE3AB0"/>
    <w:rsid w:val="00AE3C5A"/>
    <w:rsid w:val="00AF043C"/>
    <w:rsid w:val="00AF4B3D"/>
    <w:rsid w:val="00AF7175"/>
    <w:rsid w:val="00AF72B2"/>
    <w:rsid w:val="00B00ED0"/>
    <w:rsid w:val="00B132F4"/>
    <w:rsid w:val="00B1766C"/>
    <w:rsid w:val="00B2468D"/>
    <w:rsid w:val="00B24F85"/>
    <w:rsid w:val="00B25E0C"/>
    <w:rsid w:val="00B30045"/>
    <w:rsid w:val="00B37C00"/>
    <w:rsid w:val="00B47133"/>
    <w:rsid w:val="00B507C1"/>
    <w:rsid w:val="00B578BB"/>
    <w:rsid w:val="00B63A0D"/>
    <w:rsid w:val="00B66F06"/>
    <w:rsid w:val="00B67C80"/>
    <w:rsid w:val="00B80DFB"/>
    <w:rsid w:val="00B93A2B"/>
    <w:rsid w:val="00B97B48"/>
    <w:rsid w:val="00BB1C13"/>
    <w:rsid w:val="00BB469F"/>
    <w:rsid w:val="00BB4CB9"/>
    <w:rsid w:val="00BB542C"/>
    <w:rsid w:val="00BB5A6A"/>
    <w:rsid w:val="00BC16C4"/>
    <w:rsid w:val="00BC60DF"/>
    <w:rsid w:val="00BD0959"/>
    <w:rsid w:val="00BD5361"/>
    <w:rsid w:val="00BD6972"/>
    <w:rsid w:val="00BE0CA4"/>
    <w:rsid w:val="00BF05ED"/>
    <w:rsid w:val="00C16D3E"/>
    <w:rsid w:val="00C20D20"/>
    <w:rsid w:val="00C315EE"/>
    <w:rsid w:val="00C33F00"/>
    <w:rsid w:val="00C41DC5"/>
    <w:rsid w:val="00C53E2C"/>
    <w:rsid w:val="00C54594"/>
    <w:rsid w:val="00C554DF"/>
    <w:rsid w:val="00C64CB9"/>
    <w:rsid w:val="00C7023E"/>
    <w:rsid w:val="00C70F7B"/>
    <w:rsid w:val="00C74B55"/>
    <w:rsid w:val="00C7553A"/>
    <w:rsid w:val="00C7669B"/>
    <w:rsid w:val="00C80C21"/>
    <w:rsid w:val="00C95457"/>
    <w:rsid w:val="00CA10AD"/>
    <w:rsid w:val="00CA251F"/>
    <w:rsid w:val="00CA268B"/>
    <w:rsid w:val="00CB1700"/>
    <w:rsid w:val="00CC26A0"/>
    <w:rsid w:val="00CD2862"/>
    <w:rsid w:val="00CD3F90"/>
    <w:rsid w:val="00CE22D6"/>
    <w:rsid w:val="00CE349F"/>
    <w:rsid w:val="00CF3347"/>
    <w:rsid w:val="00CF3497"/>
    <w:rsid w:val="00CF624E"/>
    <w:rsid w:val="00D10632"/>
    <w:rsid w:val="00D121DC"/>
    <w:rsid w:val="00D12837"/>
    <w:rsid w:val="00D30042"/>
    <w:rsid w:val="00D35023"/>
    <w:rsid w:val="00D43962"/>
    <w:rsid w:val="00D46E89"/>
    <w:rsid w:val="00D60D5A"/>
    <w:rsid w:val="00D70367"/>
    <w:rsid w:val="00D74AE0"/>
    <w:rsid w:val="00D8136E"/>
    <w:rsid w:val="00D8272F"/>
    <w:rsid w:val="00D869AD"/>
    <w:rsid w:val="00D86B89"/>
    <w:rsid w:val="00D877C5"/>
    <w:rsid w:val="00DB5715"/>
    <w:rsid w:val="00DC351F"/>
    <w:rsid w:val="00DC3B67"/>
    <w:rsid w:val="00DF1F6B"/>
    <w:rsid w:val="00E009F3"/>
    <w:rsid w:val="00E0139F"/>
    <w:rsid w:val="00E0216F"/>
    <w:rsid w:val="00E0325C"/>
    <w:rsid w:val="00E159F3"/>
    <w:rsid w:val="00E30076"/>
    <w:rsid w:val="00E5351E"/>
    <w:rsid w:val="00E614D0"/>
    <w:rsid w:val="00E83769"/>
    <w:rsid w:val="00E85A2D"/>
    <w:rsid w:val="00E87F23"/>
    <w:rsid w:val="00E97002"/>
    <w:rsid w:val="00EA1EB9"/>
    <w:rsid w:val="00EA1FA0"/>
    <w:rsid w:val="00EA2751"/>
    <w:rsid w:val="00ED1333"/>
    <w:rsid w:val="00ED1C95"/>
    <w:rsid w:val="00ED308B"/>
    <w:rsid w:val="00EF0DCF"/>
    <w:rsid w:val="00F00E7D"/>
    <w:rsid w:val="00F03B99"/>
    <w:rsid w:val="00F050AB"/>
    <w:rsid w:val="00F14FC2"/>
    <w:rsid w:val="00F22AB4"/>
    <w:rsid w:val="00F261AC"/>
    <w:rsid w:val="00F2652F"/>
    <w:rsid w:val="00F420BC"/>
    <w:rsid w:val="00F43C32"/>
    <w:rsid w:val="00F5367E"/>
    <w:rsid w:val="00F63404"/>
    <w:rsid w:val="00F64E50"/>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80743240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3917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58</TotalTime>
  <Pages>5</Pages>
  <Words>1709</Words>
  <Characters>9744</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73</cp:revision>
  <cp:lastPrinted>2016-03-01T16:13:00Z</cp:lastPrinted>
  <dcterms:created xsi:type="dcterms:W3CDTF">2023-10-30T10:15:00Z</dcterms:created>
  <dcterms:modified xsi:type="dcterms:W3CDTF">2024-05-28T09:44:00Z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2024-02-26T12:15:26Z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513a7ead-4ec2-446c-b9f3-2badec786f7d</vt:lpwstr>
  </property>
  <property fmtid="{D5CDD505-2E9C-101B-9397-08002B2CF9AE}" pid="8" name="MSIP_Label_2ad0b24d-6422-44b0-b3de-abb3a9e8c81a_ContentBits">
    <vt:lpwstr>0</vt:lpwstr>
  </property>
</Properties>
</file>